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6F5" w:rsidRDefault="008E26F5">
      <w:pPr>
        <w:jc w:val="center"/>
        <w:rPr>
          <w:rFonts w:ascii="Times New Roman" w:hAnsi="Times New Roman" w:cs="Times New Roman"/>
          <w:sz w:val="32"/>
          <w:szCs w:val="32"/>
          <w:u w:val="single"/>
        </w:rPr>
      </w:pPr>
      <w:r>
        <w:rPr>
          <w:sz w:val="32"/>
          <w:szCs w:val="32"/>
          <w:u w:val="single"/>
        </w:rPr>
        <w:t>MINEHEAD MERLINS GO-RIDE CLUB – CONSTITUTION</w:t>
      </w:r>
    </w:p>
    <w:p w:rsidR="008E26F5" w:rsidRPr="006D7BA4" w:rsidRDefault="008E26F5">
      <w:pPr>
        <w:pStyle w:val="ListParagraph"/>
        <w:numPr>
          <w:ilvl w:val="0"/>
          <w:numId w:val="1"/>
        </w:numPr>
        <w:jc w:val="both"/>
        <w:rPr>
          <w:u w:val="single"/>
        </w:rPr>
      </w:pPr>
      <w:r w:rsidRPr="006D7BA4">
        <w:rPr>
          <w:u w:val="single"/>
        </w:rPr>
        <w:t>Name</w:t>
      </w:r>
    </w:p>
    <w:p w:rsidR="008E26F5" w:rsidRPr="006D7BA4" w:rsidRDefault="008E26F5">
      <w:pPr>
        <w:pStyle w:val="ListParagraph"/>
        <w:ind w:left="360"/>
        <w:jc w:val="both"/>
      </w:pPr>
      <w:r w:rsidRPr="006D7BA4">
        <w:t xml:space="preserve">The club will be called the </w:t>
      </w:r>
      <w:proofErr w:type="spellStart"/>
      <w:r w:rsidRPr="006D7BA4">
        <w:t>Minehead</w:t>
      </w:r>
      <w:proofErr w:type="spellEnd"/>
      <w:r w:rsidRPr="006D7BA4">
        <w:t xml:space="preserve"> </w:t>
      </w:r>
      <w:proofErr w:type="spellStart"/>
      <w:r w:rsidRPr="006D7BA4">
        <w:t>Merlins</w:t>
      </w:r>
      <w:proofErr w:type="spellEnd"/>
      <w:r w:rsidRPr="006D7BA4">
        <w:t xml:space="preserve"> Go-Ride Club.</w:t>
      </w:r>
    </w:p>
    <w:p w:rsidR="004F741A" w:rsidRPr="006D7BA4" w:rsidRDefault="004F741A" w:rsidP="004F741A">
      <w:pPr>
        <w:pStyle w:val="ListParagraph"/>
        <w:numPr>
          <w:ilvl w:val="0"/>
          <w:numId w:val="1"/>
        </w:numPr>
        <w:rPr>
          <w:rFonts w:cs="Times New Roman"/>
          <w:u w:val="single"/>
        </w:rPr>
      </w:pPr>
      <w:r w:rsidRPr="006D7BA4">
        <w:rPr>
          <w:u w:val="single"/>
        </w:rPr>
        <w:t>Affiliations and partnerships</w:t>
      </w:r>
    </w:p>
    <w:p w:rsidR="00D864DC" w:rsidRPr="006D7BA4" w:rsidRDefault="004F741A" w:rsidP="00D864DC">
      <w:pPr>
        <w:ind w:left="360"/>
        <w:rPr>
          <w:rStyle w:val="Strong"/>
          <w:rFonts w:cs="Arial"/>
          <w:b w:val="0"/>
          <w:shd w:val="clear" w:color="auto" w:fill="FFFFFF"/>
        </w:rPr>
      </w:pPr>
      <w:r w:rsidRPr="006D7BA4">
        <w:rPr>
          <w:rFonts w:cs="Arial"/>
        </w:rPr>
        <w:t xml:space="preserve">The club shall be affiliated to </w:t>
      </w:r>
      <w:proofErr w:type="spellStart"/>
      <w:r w:rsidR="008C5331" w:rsidRPr="006D7BA4">
        <w:rPr>
          <w:rFonts w:cs="Arial"/>
        </w:rPr>
        <w:t>Minehead</w:t>
      </w:r>
      <w:proofErr w:type="spellEnd"/>
      <w:r w:rsidR="008C5331" w:rsidRPr="006D7BA4">
        <w:rPr>
          <w:rFonts w:cs="Arial"/>
        </w:rPr>
        <w:t xml:space="preserve"> Cycling Club and to </w:t>
      </w:r>
      <w:r w:rsidRPr="006D7BA4">
        <w:rPr>
          <w:rFonts w:cs="Arial"/>
        </w:rPr>
        <w:t>British Cycling as a Go-Ride club</w:t>
      </w:r>
      <w:r w:rsidR="00D864DC" w:rsidRPr="006D7BA4">
        <w:rPr>
          <w:rFonts w:cs="Arial"/>
        </w:rPr>
        <w:t xml:space="preserve"> </w:t>
      </w:r>
      <w:r w:rsidR="00D864DC" w:rsidRPr="006D7BA4">
        <w:rPr>
          <w:rStyle w:val="Strong"/>
          <w:rFonts w:cs="Arial"/>
          <w:b w:val="0"/>
          <w:shd w:val="clear" w:color="auto" w:fill="FFFFFF"/>
        </w:rPr>
        <w:t>(Go-Ride is British Cycling's development programme for young people)</w:t>
      </w:r>
      <w:r w:rsidRPr="006D7BA4">
        <w:rPr>
          <w:rFonts w:cs="Arial"/>
        </w:rPr>
        <w:t>, and to any other bodies as may be agreed by the Committee.</w:t>
      </w:r>
      <w:r w:rsidRPr="006D7BA4">
        <w:rPr>
          <w:rStyle w:val="Strong"/>
          <w:rFonts w:cs="Arial"/>
          <w:b w:val="0"/>
          <w:shd w:val="clear" w:color="auto" w:fill="FFFFFF"/>
        </w:rPr>
        <w:t xml:space="preserve"> </w:t>
      </w:r>
    </w:p>
    <w:p w:rsidR="008E26F5" w:rsidRPr="006D7BA4" w:rsidRDefault="008E26F5" w:rsidP="00D864DC">
      <w:pPr>
        <w:numPr>
          <w:ilvl w:val="0"/>
          <w:numId w:val="1"/>
        </w:numPr>
        <w:rPr>
          <w:rFonts w:cs="Times New Roman"/>
          <w:u w:val="single"/>
        </w:rPr>
      </w:pPr>
      <w:r w:rsidRPr="006D7BA4">
        <w:rPr>
          <w:u w:val="single"/>
        </w:rPr>
        <w:t>The Purpose of the Club</w:t>
      </w:r>
    </w:p>
    <w:p w:rsidR="004F741A" w:rsidRPr="006D7BA4" w:rsidRDefault="004F741A">
      <w:pPr>
        <w:pStyle w:val="ListParagraph"/>
        <w:ind w:left="360"/>
        <w:jc w:val="both"/>
      </w:pPr>
      <w:r w:rsidRPr="006D7BA4">
        <w:t xml:space="preserve">As a Go-Ride club, </w:t>
      </w:r>
      <w:r w:rsidR="00D864DC" w:rsidRPr="006D7BA4">
        <w:t>its</w:t>
      </w:r>
      <w:r w:rsidR="008E26F5" w:rsidRPr="006D7BA4">
        <w:t xml:space="preserve"> purpose is to provide </w:t>
      </w:r>
      <w:r w:rsidR="00D864DC" w:rsidRPr="006D7BA4">
        <w:t xml:space="preserve">young riders, who live in </w:t>
      </w:r>
      <w:proofErr w:type="spellStart"/>
      <w:r w:rsidR="00D864DC" w:rsidRPr="006D7BA4">
        <w:t>Minehead</w:t>
      </w:r>
      <w:proofErr w:type="spellEnd"/>
      <w:r w:rsidR="00D864DC" w:rsidRPr="006D7BA4">
        <w:t xml:space="preserve"> and the surrounding area, with </w:t>
      </w:r>
      <w:r w:rsidR="008E26F5" w:rsidRPr="006D7BA4">
        <w:t xml:space="preserve">a </w:t>
      </w:r>
      <w:r w:rsidRPr="006D7BA4">
        <w:t>fun and safe introduc</w:t>
      </w:r>
      <w:r w:rsidR="00D864DC" w:rsidRPr="006D7BA4">
        <w:t xml:space="preserve">tion </w:t>
      </w:r>
      <w:r w:rsidRPr="006D7BA4">
        <w:t>to the world of cycle sport</w:t>
      </w:r>
      <w:r w:rsidR="00D864DC" w:rsidRPr="006D7BA4">
        <w:t xml:space="preserve"> </w:t>
      </w:r>
      <w:r w:rsidRPr="006D7BA4">
        <w:t>and other cycling activities, and provide a platform to improve bike-handling skills.</w:t>
      </w:r>
    </w:p>
    <w:p w:rsidR="008E26F5" w:rsidRPr="006D7BA4" w:rsidRDefault="008E26F5">
      <w:r w:rsidRPr="006D7BA4">
        <w:t xml:space="preserve">       The club will:</w:t>
      </w:r>
      <w:r w:rsidR="004F741A" w:rsidRPr="006D7BA4">
        <w:t xml:space="preserve"> </w:t>
      </w:r>
    </w:p>
    <w:p w:rsidR="008E26F5" w:rsidRPr="006D7BA4" w:rsidRDefault="008E26F5">
      <w:pPr>
        <w:pStyle w:val="ListParagraph"/>
        <w:numPr>
          <w:ilvl w:val="2"/>
          <w:numId w:val="11"/>
        </w:numPr>
        <w:rPr>
          <w:rFonts w:cs="Times New Roman"/>
        </w:rPr>
      </w:pPr>
      <w:r w:rsidRPr="006D7BA4">
        <w:t>promote safe cycling</w:t>
      </w:r>
    </w:p>
    <w:p w:rsidR="008E26F5" w:rsidRPr="006D7BA4" w:rsidRDefault="008E26F5">
      <w:pPr>
        <w:pStyle w:val="ListParagraph"/>
        <w:numPr>
          <w:ilvl w:val="2"/>
          <w:numId w:val="11"/>
        </w:numPr>
      </w:pPr>
      <w:r w:rsidRPr="006D7BA4">
        <w:t>provide coaching through the services of British Cycling-accredited coaches</w:t>
      </w:r>
    </w:p>
    <w:p w:rsidR="008E26F5" w:rsidRPr="006D7BA4" w:rsidRDefault="008E26F5">
      <w:pPr>
        <w:pStyle w:val="ListParagraph"/>
        <w:numPr>
          <w:ilvl w:val="2"/>
          <w:numId w:val="11"/>
        </w:numPr>
      </w:pPr>
      <w:r w:rsidRPr="006D7BA4">
        <w:t>encourage all aspects of cycling and provide opportunities to develop skills across a wid</w:t>
      </w:r>
      <w:r w:rsidR="004F741A" w:rsidRPr="006D7BA4">
        <w:t>e range of activities including</w:t>
      </w:r>
      <w:r w:rsidRPr="006D7BA4">
        <w:t xml:space="preserve"> road cycling, mountain biking, </w:t>
      </w:r>
      <w:proofErr w:type="spellStart"/>
      <w:r w:rsidRPr="006D7BA4">
        <w:t>cyclo</w:t>
      </w:r>
      <w:proofErr w:type="spellEnd"/>
      <w:r w:rsidRPr="006D7BA4">
        <w:t>-cross, track and BMX</w:t>
      </w:r>
    </w:p>
    <w:p w:rsidR="008E26F5" w:rsidRPr="006D7BA4" w:rsidRDefault="008E26F5">
      <w:pPr>
        <w:pStyle w:val="ListParagraph"/>
        <w:numPr>
          <w:ilvl w:val="2"/>
          <w:numId w:val="11"/>
        </w:numPr>
      </w:pPr>
      <w:r w:rsidRPr="006D7BA4">
        <w:t>encourage families of members to join in cycle activities</w:t>
      </w:r>
    </w:p>
    <w:p w:rsidR="008E26F5" w:rsidRPr="006D7BA4" w:rsidRDefault="008E26F5">
      <w:pPr>
        <w:pStyle w:val="ListParagraph"/>
        <w:numPr>
          <w:ilvl w:val="2"/>
          <w:numId w:val="11"/>
        </w:numPr>
      </w:pPr>
      <w:r w:rsidRPr="006D7BA4">
        <w:t>train members and volunteers in leadership</w:t>
      </w:r>
    </w:p>
    <w:p w:rsidR="004F741A" w:rsidRPr="006D7BA4" w:rsidRDefault="004F741A" w:rsidP="004F741A">
      <w:pPr>
        <w:pStyle w:val="ListParagraph"/>
        <w:numPr>
          <w:ilvl w:val="2"/>
          <w:numId w:val="11"/>
        </w:numPr>
      </w:pPr>
      <w:r w:rsidRPr="006D7BA4">
        <w:t>provide opportunities for instruction in</w:t>
      </w:r>
      <w:r w:rsidR="008E26F5" w:rsidRPr="006D7BA4">
        <w:t xml:space="preserve"> </w:t>
      </w:r>
      <w:r w:rsidRPr="006D7BA4">
        <w:t>cycle maintenance and first aid</w:t>
      </w:r>
    </w:p>
    <w:p w:rsidR="008E26F5" w:rsidRPr="006D7BA4" w:rsidRDefault="008E26F5">
      <w:pPr>
        <w:pStyle w:val="ListParagraph"/>
        <w:numPr>
          <w:ilvl w:val="0"/>
          <w:numId w:val="1"/>
        </w:numPr>
        <w:rPr>
          <w:u w:val="single"/>
        </w:rPr>
      </w:pPr>
      <w:r w:rsidRPr="006D7BA4">
        <w:rPr>
          <w:u w:val="single"/>
        </w:rPr>
        <w:t>Permitted means of advancing the purpose</w:t>
      </w:r>
    </w:p>
    <w:p w:rsidR="008E26F5" w:rsidRPr="006D7BA4" w:rsidRDefault="008E26F5">
      <w:pPr>
        <w:pStyle w:val="ListParagraph"/>
        <w:ind w:left="426"/>
      </w:pPr>
      <w:r w:rsidRPr="006D7BA4">
        <w:t>The committee may:</w:t>
      </w:r>
    </w:p>
    <w:p w:rsidR="008E26F5" w:rsidRPr="006D7BA4" w:rsidRDefault="008E26F5">
      <w:pPr>
        <w:pStyle w:val="ListParagraph"/>
        <w:numPr>
          <w:ilvl w:val="0"/>
          <w:numId w:val="6"/>
        </w:numPr>
        <w:rPr>
          <w:rFonts w:cs="Times New Roman"/>
        </w:rPr>
      </w:pPr>
      <w:r w:rsidRPr="006D7BA4">
        <w:t>acquire and provide equipment, coaching, training facilities, club house, transport, medical and related facilities</w:t>
      </w:r>
    </w:p>
    <w:p w:rsidR="008E26F5" w:rsidRPr="006D7BA4" w:rsidRDefault="008E26F5">
      <w:pPr>
        <w:pStyle w:val="ListParagraph"/>
        <w:numPr>
          <w:ilvl w:val="0"/>
          <w:numId w:val="6"/>
        </w:numPr>
      </w:pPr>
      <w:r w:rsidRPr="006D7BA4">
        <w:t>provide coaching, training, medical equipment, and related social and other facilities</w:t>
      </w:r>
    </w:p>
    <w:p w:rsidR="008E26F5" w:rsidRPr="006D7BA4" w:rsidRDefault="008E26F5">
      <w:pPr>
        <w:pStyle w:val="ListParagraph"/>
        <w:numPr>
          <w:ilvl w:val="0"/>
          <w:numId w:val="6"/>
        </w:numPr>
      </w:pPr>
      <w:r w:rsidRPr="006D7BA4">
        <w:t>take out insurances for club, employees, contractors, cyclists, guests and third-parties</w:t>
      </w:r>
    </w:p>
    <w:p w:rsidR="008E26F5" w:rsidRPr="006D7BA4" w:rsidRDefault="008E26F5">
      <w:pPr>
        <w:pStyle w:val="ListParagraph"/>
        <w:numPr>
          <w:ilvl w:val="0"/>
          <w:numId w:val="6"/>
        </w:numPr>
      </w:pPr>
      <w:r w:rsidRPr="006D7BA4">
        <w:t>raise funds by appeals and subscriptions</w:t>
      </w:r>
    </w:p>
    <w:p w:rsidR="008E26F5" w:rsidRPr="006D7BA4" w:rsidRDefault="008E26F5">
      <w:pPr>
        <w:pStyle w:val="ListParagraph"/>
        <w:numPr>
          <w:ilvl w:val="0"/>
          <w:numId w:val="6"/>
        </w:numPr>
      </w:pPr>
      <w:r w:rsidRPr="006D7BA4">
        <w:t>open bank accounts</w:t>
      </w:r>
    </w:p>
    <w:p w:rsidR="008E26F5" w:rsidRPr="006D7BA4" w:rsidRDefault="008E26F5">
      <w:pPr>
        <w:pStyle w:val="ListParagraph"/>
        <w:numPr>
          <w:ilvl w:val="0"/>
          <w:numId w:val="6"/>
        </w:numPr>
      </w:pPr>
      <w:r w:rsidRPr="006D7BA4">
        <w:t>apply for grants for special purposes or for reserves</w:t>
      </w:r>
    </w:p>
    <w:p w:rsidR="008E26F5" w:rsidRPr="006D7BA4" w:rsidRDefault="008E26F5">
      <w:pPr>
        <w:pStyle w:val="ListParagraph"/>
        <w:numPr>
          <w:ilvl w:val="0"/>
          <w:numId w:val="6"/>
        </w:numPr>
      </w:pPr>
      <w:r w:rsidRPr="006D7BA4">
        <w:t>deposit or invest funds in any lawful manner</w:t>
      </w:r>
    </w:p>
    <w:p w:rsidR="008E26F5" w:rsidRPr="006D7BA4" w:rsidRDefault="008E26F5">
      <w:pPr>
        <w:pStyle w:val="ListParagraph"/>
        <w:numPr>
          <w:ilvl w:val="0"/>
          <w:numId w:val="6"/>
        </w:numPr>
      </w:pPr>
      <w:r w:rsidRPr="006D7BA4">
        <w:lastRenderedPageBreak/>
        <w:t>employ and engage staff and others and provide services</w:t>
      </w:r>
    </w:p>
    <w:p w:rsidR="008E26F5" w:rsidRPr="006D7BA4" w:rsidRDefault="008E26F5">
      <w:pPr>
        <w:pStyle w:val="ListParagraph"/>
        <w:numPr>
          <w:ilvl w:val="0"/>
          <w:numId w:val="6"/>
        </w:numPr>
      </w:pPr>
      <w:r w:rsidRPr="006D7BA4">
        <w:t>co-operate with/affiliate to bodies which regulate/organise the sport of cycling and cycling clubs</w:t>
      </w:r>
    </w:p>
    <w:p w:rsidR="008E26F5" w:rsidRPr="006D7BA4" w:rsidRDefault="008E26F5" w:rsidP="000027EB">
      <w:pPr>
        <w:pStyle w:val="ListParagraph"/>
        <w:numPr>
          <w:ilvl w:val="0"/>
          <w:numId w:val="6"/>
        </w:numPr>
      </w:pPr>
      <w:r w:rsidRPr="006D7BA4">
        <w:t>do all other things reasonably necessary to advance the purposes</w:t>
      </w:r>
    </w:p>
    <w:p w:rsidR="008E26F5" w:rsidRPr="006D7BA4" w:rsidRDefault="008E26F5">
      <w:pPr>
        <w:pStyle w:val="ListParagraph"/>
        <w:numPr>
          <w:ilvl w:val="0"/>
          <w:numId w:val="1"/>
        </w:numPr>
        <w:rPr>
          <w:u w:val="single"/>
        </w:rPr>
      </w:pPr>
      <w:r w:rsidRPr="006D7BA4">
        <w:rPr>
          <w:u w:val="single"/>
        </w:rPr>
        <w:t>Membership</w:t>
      </w:r>
    </w:p>
    <w:p w:rsidR="008E26F5" w:rsidRPr="006D7BA4" w:rsidRDefault="008E26F5">
      <w:pPr>
        <w:rPr>
          <w:rFonts w:cs="Times New Roman"/>
        </w:rPr>
      </w:pPr>
      <w:r w:rsidRPr="006D7BA4">
        <w:rPr>
          <w:rFonts w:cs="Times New Roman"/>
        </w:rPr>
        <w:tab/>
      </w:r>
      <w:r w:rsidR="00496578" w:rsidRPr="006D7BA4">
        <w:rPr>
          <w:rFonts w:cs="Times New Roman"/>
        </w:rPr>
        <w:t>Rider</w:t>
      </w:r>
      <w:r w:rsidR="00496578" w:rsidRPr="006D7BA4">
        <w:rPr>
          <w:rFonts w:cs="Times New Roman"/>
          <w:i/>
        </w:rPr>
        <w:t xml:space="preserve"> </w:t>
      </w:r>
      <w:r w:rsidRPr="006D7BA4">
        <w:t>Membership is open to all young people regardless of sex, ethnicity,</w:t>
      </w:r>
      <w:r w:rsidR="006D7BA4">
        <w:t xml:space="preserve"> </w:t>
      </w:r>
      <w:r w:rsidRPr="006D7BA4">
        <w:t xml:space="preserve">nationality, sexual </w:t>
      </w:r>
      <w:r w:rsidR="006D7BA4">
        <w:tab/>
      </w:r>
      <w:r w:rsidRPr="006D7BA4">
        <w:t>orientation, religion or other beliefs. Membership may</w:t>
      </w:r>
      <w:r w:rsidR="006D7BA4">
        <w:t xml:space="preserve"> </w:t>
      </w:r>
      <w:r w:rsidRPr="006D7BA4">
        <w:t xml:space="preserve">however be limited in accordance </w:t>
      </w:r>
      <w:r w:rsidR="006D7BA4">
        <w:tab/>
      </w:r>
      <w:r w:rsidRPr="006D7BA4">
        <w:t xml:space="preserve">with available </w:t>
      </w:r>
      <w:r w:rsidR="00496578" w:rsidRPr="006D7BA4">
        <w:t>coaches/</w:t>
      </w:r>
      <w:r w:rsidRPr="006D7BA4">
        <w:t>facilities but only on a non-discriminatory basis.</w:t>
      </w:r>
    </w:p>
    <w:p w:rsidR="008E26F5" w:rsidRPr="006D7BA4" w:rsidRDefault="008E26F5">
      <w:r w:rsidRPr="006D7BA4">
        <w:rPr>
          <w:rFonts w:cs="Times New Roman"/>
        </w:rPr>
        <w:tab/>
      </w:r>
      <w:r w:rsidR="000027EB" w:rsidRPr="006D7BA4">
        <w:rPr>
          <w:rFonts w:cs="Times New Roman"/>
        </w:rPr>
        <w:t xml:space="preserve">Rider </w:t>
      </w:r>
      <w:r w:rsidRPr="006D7BA4">
        <w:t xml:space="preserve">Members will be any such persons who have paid the current membership fee </w:t>
      </w:r>
      <w:r w:rsidR="000027EB" w:rsidRPr="006D7BA4">
        <w:t xml:space="preserve">for </w:t>
      </w:r>
      <w:r w:rsidR="006D7BA4">
        <w:tab/>
      </w:r>
      <w:r w:rsidRPr="006D7BA4">
        <w:t xml:space="preserve">the </w:t>
      </w:r>
      <w:r w:rsidR="006D7BA4">
        <w:tab/>
      </w:r>
      <w:r w:rsidRPr="006D7BA4">
        <w:t>year.</w:t>
      </w:r>
    </w:p>
    <w:p w:rsidR="00496578" w:rsidRPr="006D7BA4" w:rsidRDefault="008E26F5">
      <w:pPr>
        <w:rPr>
          <w:rFonts w:cs="Times New Roman"/>
        </w:rPr>
      </w:pPr>
      <w:r w:rsidRPr="006D7BA4">
        <w:rPr>
          <w:rFonts w:cs="Times New Roman"/>
        </w:rPr>
        <w:tab/>
      </w:r>
      <w:r w:rsidR="000027EB" w:rsidRPr="006D7BA4">
        <w:rPr>
          <w:rFonts w:cs="Times New Roman"/>
        </w:rPr>
        <w:t xml:space="preserve">Ordinary </w:t>
      </w:r>
      <w:r w:rsidRPr="006D7BA4">
        <w:t>Members will include elected officers</w:t>
      </w:r>
      <w:r w:rsidR="000027EB" w:rsidRPr="006D7BA4">
        <w:t>,</w:t>
      </w:r>
      <w:r w:rsidR="00496578" w:rsidRPr="006D7BA4">
        <w:t xml:space="preserve"> approved Volunteers including </w:t>
      </w:r>
      <w:r w:rsidR="000027EB" w:rsidRPr="006D7BA4">
        <w:tab/>
      </w:r>
      <w:r w:rsidR="00496578" w:rsidRPr="006D7BA4">
        <w:t xml:space="preserve">coaches and </w:t>
      </w:r>
      <w:r w:rsidR="006D7BA4">
        <w:tab/>
      </w:r>
      <w:r w:rsidR="00496578" w:rsidRPr="006D7BA4">
        <w:t>other helpers, and a parent/guardian for each rider.</w:t>
      </w:r>
    </w:p>
    <w:p w:rsidR="008E26F5" w:rsidRPr="006D7BA4" w:rsidRDefault="008E26F5">
      <w:pPr>
        <w:pStyle w:val="ListParagraph"/>
        <w:numPr>
          <w:ilvl w:val="0"/>
          <w:numId w:val="1"/>
        </w:numPr>
        <w:rPr>
          <w:rFonts w:cs="Times New Roman"/>
          <w:u w:val="single"/>
        </w:rPr>
      </w:pPr>
      <w:r w:rsidRPr="006D7BA4">
        <w:rPr>
          <w:u w:val="single"/>
        </w:rPr>
        <w:t>Club fees</w:t>
      </w:r>
    </w:p>
    <w:p w:rsidR="008E26F5" w:rsidRPr="006D7BA4" w:rsidRDefault="008E26F5">
      <w:pPr>
        <w:pStyle w:val="ListParagraph"/>
      </w:pPr>
      <w:r w:rsidRPr="006D7BA4">
        <w:t>The annual membership fee shall be reviewed at least once each year.  The fee will be at a level so as not to pose a significant obstacle to people participating.</w:t>
      </w:r>
    </w:p>
    <w:p w:rsidR="008E26F5" w:rsidRPr="006D7BA4" w:rsidRDefault="008E26F5">
      <w:pPr>
        <w:pStyle w:val="ListParagraph"/>
        <w:numPr>
          <w:ilvl w:val="0"/>
          <w:numId w:val="1"/>
        </w:numPr>
        <w:rPr>
          <w:rFonts w:cs="Times New Roman"/>
          <w:u w:val="single"/>
        </w:rPr>
      </w:pPr>
      <w:r w:rsidRPr="006D7BA4">
        <w:rPr>
          <w:u w:val="single"/>
        </w:rPr>
        <w:t>Discrimination and Inappropriate Behaviour</w:t>
      </w:r>
    </w:p>
    <w:p w:rsidR="008E26F5" w:rsidRPr="006D7BA4" w:rsidRDefault="008E26F5">
      <w:pPr>
        <w:pStyle w:val="ListParagraph"/>
        <w:rPr>
          <w:rFonts w:cs="Times New Roman"/>
        </w:rPr>
      </w:pPr>
      <w:r w:rsidRPr="006D7BA4">
        <w:t>See Members’ Welcome Pack for details</w:t>
      </w:r>
    </w:p>
    <w:p w:rsidR="008E26F5" w:rsidRPr="006D7BA4" w:rsidRDefault="008E26F5">
      <w:pPr>
        <w:pStyle w:val="ListParagraph"/>
        <w:numPr>
          <w:ilvl w:val="0"/>
          <w:numId w:val="1"/>
        </w:numPr>
        <w:rPr>
          <w:rFonts w:cs="Times New Roman"/>
          <w:u w:val="single"/>
        </w:rPr>
      </w:pPr>
      <w:r w:rsidRPr="006D7BA4">
        <w:rPr>
          <w:u w:val="single"/>
        </w:rPr>
        <w:t>Disciplinary Procedure</w:t>
      </w:r>
    </w:p>
    <w:p w:rsidR="008E26F5" w:rsidRPr="006D7BA4" w:rsidRDefault="008E26F5">
      <w:pPr>
        <w:pStyle w:val="ListParagraph"/>
        <w:rPr>
          <w:rFonts w:cs="Times New Roman"/>
        </w:rPr>
      </w:pPr>
      <w:r w:rsidRPr="006D7BA4">
        <w:t>See Members’ Welcome Pack for details</w:t>
      </w:r>
    </w:p>
    <w:p w:rsidR="008E26F5" w:rsidRPr="006D7BA4" w:rsidRDefault="008E26F5">
      <w:pPr>
        <w:pStyle w:val="ListParagraph"/>
        <w:numPr>
          <w:ilvl w:val="0"/>
          <w:numId w:val="1"/>
        </w:numPr>
        <w:rPr>
          <w:rFonts w:cs="Times New Roman"/>
          <w:u w:val="single"/>
        </w:rPr>
      </w:pPr>
      <w:r w:rsidRPr="006D7BA4">
        <w:rPr>
          <w:u w:val="single"/>
        </w:rPr>
        <w:t>Safeguarding</w:t>
      </w:r>
    </w:p>
    <w:p w:rsidR="008E26F5" w:rsidRPr="006D7BA4" w:rsidRDefault="008E26F5">
      <w:pPr>
        <w:pStyle w:val="ListParagraph"/>
        <w:rPr>
          <w:rFonts w:cs="Times New Roman"/>
          <w:u w:val="single"/>
        </w:rPr>
      </w:pPr>
      <w:r w:rsidRPr="006D7BA4">
        <w:t>See Members’ Welcome Pack for details</w:t>
      </w:r>
    </w:p>
    <w:p w:rsidR="008E26F5" w:rsidRPr="006D7BA4" w:rsidRDefault="008E26F5">
      <w:pPr>
        <w:pStyle w:val="ListParagraph"/>
        <w:numPr>
          <w:ilvl w:val="0"/>
          <w:numId w:val="1"/>
        </w:numPr>
        <w:rPr>
          <w:rFonts w:cs="Times New Roman"/>
          <w:u w:val="single"/>
        </w:rPr>
      </w:pPr>
      <w:r w:rsidRPr="006D7BA4">
        <w:rPr>
          <w:u w:val="single"/>
        </w:rPr>
        <w:t>Committee</w:t>
      </w:r>
    </w:p>
    <w:p w:rsidR="008E26F5" w:rsidRPr="006D7BA4" w:rsidRDefault="008E26F5">
      <w:r w:rsidRPr="006D7BA4">
        <w:rPr>
          <w:rFonts w:cs="Times New Roman"/>
        </w:rPr>
        <w:tab/>
      </w:r>
      <w:r w:rsidRPr="006D7BA4">
        <w:t>The committee shall:</w:t>
      </w:r>
    </w:p>
    <w:p w:rsidR="00D864DC" w:rsidRPr="006D7BA4" w:rsidRDefault="00D864DC" w:rsidP="00D864DC">
      <w:pPr>
        <w:numPr>
          <w:ilvl w:val="0"/>
          <w:numId w:val="16"/>
        </w:numPr>
      </w:pPr>
      <w:r w:rsidRPr="006D7BA4">
        <w:t>Meet at least 6 times annually</w:t>
      </w:r>
    </w:p>
    <w:p w:rsidR="008E26F5" w:rsidRPr="006D7BA4" w:rsidRDefault="008E26F5">
      <w:pPr>
        <w:pStyle w:val="ListParagraph"/>
        <w:numPr>
          <w:ilvl w:val="0"/>
          <w:numId w:val="7"/>
        </w:numPr>
        <w:rPr>
          <w:rFonts w:cs="Times New Roman"/>
        </w:rPr>
      </w:pPr>
      <w:proofErr w:type="gramStart"/>
      <w:r w:rsidRPr="006D7BA4">
        <w:t>be</w:t>
      </w:r>
      <w:proofErr w:type="gramEnd"/>
      <w:r w:rsidRPr="006D7BA4">
        <w:t xml:space="preserve"> responsible for the management of the Club, its funds, properties and affairs.</w:t>
      </w:r>
    </w:p>
    <w:p w:rsidR="008E26F5" w:rsidRPr="006D7BA4" w:rsidRDefault="008E26F5">
      <w:pPr>
        <w:pStyle w:val="ListParagraph"/>
        <w:numPr>
          <w:ilvl w:val="0"/>
          <w:numId w:val="7"/>
        </w:numPr>
      </w:pPr>
      <w:r w:rsidRPr="006D7BA4">
        <w:t>have due regard for the law on disability and discrimination</w:t>
      </w:r>
    </w:p>
    <w:p w:rsidR="008E26F5" w:rsidRPr="006D7BA4" w:rsidRDefault="008E26F5">
      <w:pPr>
        <w:pStyle w:val="ListParagraph"/>
        <w:numPr>
          <w:ilvl w:val="0"/>
          <w:numId w:val="7"/>
        </w:numPr>
        <w:rPr>
          <w:rFonts w:cs="Times New Roman"/>
        </w:rPr>
      </w:pPr>
      <w:r w:rsidRPr="006D7BA4">
        <w:t xml:space="preserve">have at least 3 and not more than 9 members, of which at </w:t>
      </w:r>
      <w:r w:rsidR="006D7BA4">
        <w:t xml:space="preserve">least one-third must be members </w:t>
      </w:r>
      <w:r w:rsidRPr="006D7BA4">
        <w:t xml:space="preserve">of </w:t>
      </w:r>
      <w:proofErr w:type="spellStart"/>
      <w:r w:rsidRPr="006D7BA4">
        <w:t>Minehead</w:t>
      </w:r>
      <w:proofErr w:type="spellEnd"/>
      <w:r w:rsidRPr="006D7BA4">
        <w:t xml:space="preserve"> Cycling Club</w:t>
      </w:r>
    </w:p>
    <w:p w:rsidR="008E26F5" w:rsidRPr="006D7BA4" w:rsidRDefault="008E26F5">
      <w:r w:rsidRPr="006D7BA4">
        <w:rPr>
          <w:rFonts w:cs="Times New Roman"/>
        </w:rPr>
        <w:tab/>
      </w:r>
      <w:r w:rsidRPr="006D7BA4">
        <w:t>The committee may co-opt members up to the next AGM.</w:t>
      </w:r>
    </w:p>
    <w:p w:rsidR="008E26F5" w:rsidRPr="006D7BA4" w:rsidRDefault="008E26F5">
      <w:pPr>
        <w:rPr>
          <w:rFonts w:cs="Times New Roman"/>
          <w:u w:val="single"/>
        </w:rPr>
      </w:pPr>
      <w:r w:rsidRPr="006D7BA4">
        <w:rPr>
          <w:rFonts w:cs="Times New Roman"/>
        </w:rPr>
        <w:lastRenderedPageBreak/>
        <w:tab/>
      </w:r>
      <w:r w:rsidRPr="006D7BA4">
        <w:t>A committee member ceases to be such if he or she ceases to be a member/volunteer</w:t>
      </w:r>
      <w:r w:rsidR="006D7BA4">
        <w:t xml:space="preserve"> </w:t>
      </w:r>
      <w:r w:rsidRPr="006D7BA4">
        <w:t xml:space="preserve">of the </w:t>
      </w:r>
      <w:r w:rsidR="006D7BA4">
        <w:tab/>
      </w:r>
      <w:r w:rsidRPr="006D7BA4">
        <w:t xml:space="preserve">club, resigns by written notice, or is removed by the </w:t>
      </w:r>
      <w:r w:rsidR="006D7BA4">
        <w:t xml:space="preserve">committee for good cause </w:t>
      </w:r>
      <w:r w:rsidRPr="006D7BA4">
        <w:t xml:space="preserve">after the </w:t>
      </w:r>
      <w:r w:rsidR="006D7BA4">
        <w:tab/>
      </w:r>
      <w:r w:rsidRPr="006D7BA4">
        <w:t>member concerned has been given the chance</w:t>
      </w:r>
      <w:r w:rsidR="006D7BA4">
        <w:t xml:space="preserve"> </w:t>
      </w:r>
      <w:r w:rsidRPr="006D7BA4">
        <w:t xml:space="preserve">to put his/her case to the </w:t>
      </w:r>
      <w:r w:rsidR="006D7BA4">
        <w:t>c</w:t>
      </w:r>
      <w:r w:rsidRPr="006D7BA4">
        <w:t xml:space="preserve">ommittee with an </w:t>
      </w:r>
      <w:r w:rsidR="006D7BA4">
        <w:tab/>
      </w:r>
      <w:r w:rsidRPr="006D7BA4">
        <w:t xml:space="preserve">appeal to club members, or is removed </w:t>
      </w:r>
      <w:r w:rsidRPr="006D7BA4">
        <w:tab/>
        <w:t>by club meetings at a</w:t>
      </w:r>
      <w:r w:rsidR="006D7BA4">
        <w:t xml:space="preserve"> </w:t>
      </w:r>
      <w:r w:rsidRPr="006D7BA4">
        <w:t xml:space="preserve">general meeting. The </w:t>
      </w:r>
      <w:r w:rsidR="006D7BA4">
        <w:tab/>
      </w:r>
      <w:r w:rsidRPr="006D7BA4">
        <w:t>committee shall fairly decide time limits and formalities for these steps.</w:t>
      </w:r>
    </w:p>
    <w:p w:rsidR="008E26F5" w:rsidRPr="006D7BA4" w:rsidRDefault="008E26F5">
      <w:pPr>
        <w:pStyle w:val="ListParagraph"/>
        <w:numPr>
          <w:ilvl w:val="0"/>
          <w:numId w:val="1"/>
        </w:numPr>
        <w:rPr>
          <w:u w:val="single"/>
        </w:rPr>
      </w:pPr>
      <w:r w:rsidRPr="006D7BA4">
        <w:rPr>
          <w:u w:val="single"/>
        </w:rPr>
        <w:t>Committee Meetings</w:t>
      </w:r>
    </w:p>
    <w:p w:rsidR="008E26F5" w:rsidRPr="006D7BA4" w:rsidRDefault="00D864DC" w:rsidP="006D7BA4">
      <w:pPr>
        <w:numPr>
          <w:ilvl w:val="0"/>
          <w:numId w:val="17"/>
        </w:numPr>
      </w:pPr>
      <w:r w:rsidRPr="006D7BA4">
        <w:rPr>
          <w:rFonts w:cs="Times New Roman"/>
        </w:rPr>
        <w:t>Other than simply as a parent of a Ride Member, i</w:t>
      </w:r>
      <w:r w:rsidR="008E26F5" w:rsidRPr="006D7BA4">
        <w:t>f a committee member has a personal interest in a matter being discussed he/she must declare it, withdraw</w:t>
      </w:r>
      <w:r w:rsidR="006D7BA4">
        <w:t xml:space="preserve"> </w:t>
      </w:r>
      <w:r w:rsidR="008E26F5" w:rsidRPr="006D7BA4">
        <w:t>from the meeting</w:t>
      </w:r>
      <w:r w:rsidR="006D7BA4">
        <w:t xml:space="preserve"> </w:t>
      </w:r>
      <w:r w:rsidR="008E26F5" w:rsidRPr="006D7BA4">
        <w:t>(unless asked to stay), not be counted in</w:t>
      </w:r>
      <w:r w:rsidR="006D7BA4">
        <w:t xml:space="preserve"> </w:t>
      </w:r>
      <w:r w:rsidR="008E26F5" w:rsidRPr="006D7BA4">
        <w:t>the quorum for that</w:t>
      </w:r>
      <w:r w:rsidR="006D7BA4">
        <w:t xml:space="preserve"> </w:t>
      </w:r>
      <w:r w:rsidR="008E26F5" w:rsidRPr="006D7BA4">
        <w:t>agenda item and</w:t>
      </w:r>
      <w:r w:rsidR="006D7BA4">
        <w:t xml:space="preserve"> </w:t>
      </w:r>
      <w:r w:rsidR="008E26F5" w:rsidRPr="006D7BA4">
        <w:t xml:space="preserve">withdraw during the vote and have no vote on </w:t>
      </w:r>
      <w:r w:rsidR="006D7BA4">
        <w:t>t</w:t>
      </w:r>
      <w:r w:rsidR="008E26F5" w:rsidRPr="006D7BA4">
        <w:t>he matter</w:t>
      </w:r>
      <w:r w:rsidR="006D7BA4">
        <w:t xml:space="preserve"> </w:t>
      </w:r>
      <w:r w:rsidR="008E26F5" w:rsidRPr="006D7BA4">
        <w:t>concerned.</w:t>
      </w:r>
    </w:p>
    <w:p w:rsidR="008E26F5" w:rsidRPr="006D7BA4" w:rsidRDefault="008E26F5" w:rsidP="006D7BA4">
      <w:pPr>
        <w:numPr>
          <w:ilvl w:val="0"/>
          <w:numId w:val="17"/>
        </w:numPr>
      </w:pPr>
      <w:r w:rsidRPr="006D7BA4">
        <w:t>At least 3 committee members shall be present for the meeting to be valid.</w:t>
      </w:r>
    </w:p>
    <w:p w:rsidR="008E26F5" w:rsidRPr="006D7BA4" w:rsidRDefault="008E26F5" w:rsidP="006D7BA4">
      <w:pPr>
        <w:numPr>
          <w:ilvl w:val="0"/>
          <w:numId w:val="17"/>
        </w:numPr>
      </w:pPr>
      <w:r w:rsidRPr="006D7BA4">
        <w:t>Meetings shall be held face to face.</w:t>
      </w:r>
    </w:p>
    <w:p w:rsidR="008E26F5" w:rsidRPr="006D7BA4" w:rsidRDefault="008E26F5" w:rsidP="006D7BA4">
      <w:pPr>
        <w:numPr>
          <w:ilvl w:val="0"/>
          <w:numId w:val="17"/>
        </w:numPr>
      </w:pPr>
      <w:r w:rsidRPr="006D7BA4">
        <w:t>Decisions shall be by a simple majority of those voting.</w:t>
      </w:r>
    </w:p>
    <w:p w:rsidR="008E26F5" w:rsidRPr="006D7BA4" w:rsidRDefault="008E26F5" w:rsidP="006D7BA4">
      <w:pPr>
        <w:numPr>
          <w:ilvl w:val="0"/>
          <w:numId w:val="17"/>
        </w:numPr>
      </w:pPr>
      <w:r w:rsidRPr="006D7BA4">
        <w:t>The Chair, or whoever else those present choose, shall chair meetings.</w:t>
      </w:r>
    </w:p>
    <w:p w:rsidR="008E26F5" w:rsidRPr="006D7BA4" w:rsidRDefault="008E26F5" w:rsidP="006D7BA4">
      <w:pPr>
        <w:numPr>
          <w:ilvl w:val="0"/>
          <w:numId w:val="17"/>
        </w:numPr>
      </w:pPr>
      <w:r w:rsidRPr="006D7BA4">
        <w:t>The chair does not have a casting vote.</w:t>
      </w:r>
    </w:p>
    <w:p w:rsidR="000027EB" w:rsidRPr="006D7BA4" w:rsidRDefault="008E26F5" w:rsidP="000027EB">
      <w:pPr>
        <w:pStyle w:val="ListParagraph"/>
        <w:numPr>
          <w:ilvl w:val="0"/>
          <w:numId w:val="1"/>
        </w:numPr>
      </w:pPr>
      <w:r w:rsidRPr="006D7BA4">
        <w:rPr>
          <w:u w:val="single"/>
        </w:rPr>
        <w:t>Delegation</w:t>
      </w:r>
    </w:p>
    <w:p w:rsidR="00633F13" w:rsidRPr="006D7BA4" w:rsidRDefault="000027EB" w:rsidP="006D7BA4">
      <w:pPr>
        <w:pStyle w:val="ListParagraph"/>
        <w:ind w:left="360"/>
        <w:rPr>
          <w:u w:val="single"/>
        </w:rPr>
      </w:pPr>
      <w:r w:rsidRPr="006D7BA4">
        <w:t>The</w:t>
      </w:r>
      <w:r w:rsidR="008E26F5" w:rsidRPr="006D7BA4">
        <w:t xml:space="preserve"> committee may delegate any of their functions to sub-committees but must specify the scope of its activities and powers, the extent to which it can commit funds of the club, its membership, its duty to report back to the committee</w:t>
      </w:r>
      <w:r w:rsidR="008E26F5" w:rsidRPr="006D7BA4">
        <w:rPr>
          <w:rFonts w:cs="Times New Roman"/>
        </w:rPr>
        <w:t>.</w:t>
      </w:r>
      <w:r w:rsidR="008E26F5" w:rsidRPr="006D7BA4">
        <w:t xml:space="preserve">  The committee may wind up any sub-committee at any time or change its mandate and operating terms.</w:t>
      </w:r>
    </w:p>
    <w:p w:rsidR="008E26F5" w:rsidRPr="006D7BA4" w:rsidRDefault="008E26F5" w:rsidP="00633F13">
      <w:pPr>
        <w:pStyle w:val="ListParagraph"/>
        <w:numPr>
          <w:ilvl w:val="0"/>
          <w:numId w:val="1"/>
        </w:numPr>
        <w:rPr>
          <w:rFonts w:cs="Times New Roman"/>
          <w:u w:val="single"/>
        </w:rPr>
      </w:pPr>
      <w:r w:rsidRPr="006D7BA4">
        <w:rPr>
          <w:u w:val="single"/>
        </w:rPr>
        <w:t>AGM</w:t>
      </w:r>
    </w:p>
    <w:p w:rsidR="008E26F5" w:rsidRPr="006D7BA4" w:rsidRDefault="008E26F5">
      <w:pPr>
        <w:rPr>
          <w:rFonts w:cs="Times New Roman"/>
        </w:rPr>
      </w:pPr>
      <w:r w:rsidRPr="006D7BA4">
        <w:rPr>
          <w:rFonts w:cs="Times New Roman"/>
        </w:rPr>
        <w:tab/>
      </w:r>
      <w:r w:rsidRPr="006D7BA4">
        <w:t xml:space="preserve">The club will hold an AGM once in every calendar year and not more than 15 months </w:t>
      </w:r>
      <w:r w:rsidRPr="006D7BA4">
        <w:tab/>
        <w:t>after the last AGM.</w:t>
      </w:r>
    </w:p>
    <w:p w:rsidR="008E26F5" w:rsidRPr="006D7BA4" w:rsidRDefault="008E26F5">
      <w:r w:rsidRPr="006D7BA4">
        <w:rPr>
          <w:rFonts w:cs="Times New Roman"/>
        </w:rPr>
        <w:tab/>
      </w:r>
      <w:r w:rsidRPr="006D7BA4">
        <w:t xml:space="preserve">Notice of the AGM will be given by the Club Secretary, with not less than 21 days </w:t>
      </w:r>
      <w:r w:rsidRPr="006D7BA4">
        <w:tab/>
        <w:t>clear notice to be given to all members.</w:t>
      </w:r>
    </w:p>
    <w:p w:rsidR="008E26F5" w:rsidRPr="006D7BA4" w:rsidRDefault="008E26F5">
      <w:r w:rsidRPr="006D7BA4">
        <w:tab/>
        <w:t xml:space="preserve">The quorum for all general meetings is a minimum of 6 members present or 25% of the total </w:t>
      </w:r>
      <w:r w:rsidR="006D7BA4">
        <w:tab/>
      </w:r>
      <w:r w:rsidRPr="006D7BA4">
        <w:t>membership, whichever shall be the least.</w:t>
      </w:r>
      <w:r w:rsidRPr="006D7BA4">
        <w:tab/>
      </w:r>
      <w:r w:rsidRPr="006D7BA4">
        <w:tab/>
      </w:r>
    </w:p>
    <w:p w:rsidR="008E26F5" w:rsidRPr="006D7BA4" w:rsidRDefault="008E26F5">
      <w:r w:rsidRPr="006D7BA4">
        <w:rPr>
          <w:rFonts w:cs="Times New Roman"/>
        </w:rPr>
        <w:tab/>
      </w:r>
      <w:r w:rsidRPr="006D7BA4">
        <w:t>Each AGM will elect from the members and volunteers:</w:t>
      </w:r>
    </w:p>
    <w:p w:rsidR="008E26F5" w:rsidRPr="006D7BA4" w:rsidRDefault="008E26F5">
      <w:pPr>
        <w:pStyle w:val="ListParagraph"/>
        <w:numPr>
          <w:ilvl w:val="0"/>
          <w:numId w:val="8"/>
        </w:numPr>
        <w:rPr>
          <w:rFonts w:cs="Times New Roman"/>
        </w:rPr>
      </w:pPr>
      <w:r w:rsidRPr="006D7BA4">
        <w:t>Chairman/Co-ordinator</w:t>
      </w:r>
    </w:p>
    <w:p w:rsidR="008E26F5" w:rsidRPr="006D7BA4" w:rsidRDefault="008E26F5">
      <w:pPr>
        <w:pStyle w:val="ListParagraph"/>
        <w:numPr>
          <w:ilvl w:val="0"/>
          <w:numId w:val="8"/>
        </w:numPr>
        <w:rPr>
          <w:rFonts w:cs="Times New Roman"/>
        </w:rPr>
      </w:pPr>
      <w:r w:rsidRPr="006D7BA4">
        <w:t>Secretary/Club Contact</w:t>
      </w:r>
    </w:p>
    <w:p w:rsidR="008E26F5" w:rsidRPr="006D7BA4" w:rsidRDefault="008E26F5">
      <w:pPr>
        <w:pStyle w:val="ListParagraph"/>
        <w:numPr>
          <w:ilvl w:val="0"/>
          <w:numId w:val="8"/>
        </w:numPr>
      </w:pPr>
      <w:r w:rsidRPr="006D7BA4">
        <w:t>Treasurer</w:t>
      </w:r>
    </w:p>
    <w:p w:rsidR="008E26F5" w:rsidRPr="006D7BA4" w:rsidRDefault="008E26F5">
      <w:pPr>
        <w:pStyle w:val="ListParagraph"/>
        <w:numPr>
          <w:ilvl w:val="0"/>
          <w:numId w:val="8"/>
        </w:numPr>
      </w:pPr>
      <w:r w:rsidRPr="006D7BA4">
        <w:t>Membership Secretary</w:t>
      </w:r>
    </w:p>
    <w:p w:rsidR="008E26F5" w:rsidRPr="006D7BA4" w:rsidRDefault="008E26F5">
      <w:pPr>
        <w:pStyle w:val="ListParagraph"/>
        <w:numPr>
          <w:ilvl w:val="0"/>
          <w:numId w:val="8"/>
        </w:numPr>
      </w:pPr>
      <w:r w:rsidRPr="006D7BA4">
        <w:lastRenderedPageBreak/>
        <w:t>Welfare Officer</w:t>
      </w:r>
    </w:p>
    <w:p w:rsidR="008E26F5" w:rsidRPr="006D7BA4" w:rsidRDefault="008E26F5">
      <w:pPr>
        <w:pStyle w:val="ListParagraph"/>
        <w:numPr>
          <w:ilvl w:val="0"/>
          <w:numId w:val="8"/>
        </w:numPr>
      </w:pPr>
      <w:r w:rsidRPr="006D7BA4">
        <w:t xml:space="preserve">Volunteer Co-ordinator </w:t>
      </w:r>
    </w:p>
    <w:p w:rsidR="008E26F5" w:rsidRPr="006D7BA4" w:rsidRDefault="008E26F5">
      <w:pPr>
        <w:pStyle w:val="ListParagraph"/>
        <w:numPr>
          <w:ilvl w:val="0"/>
          <w:numId w:val="8"/>
        </w:numPr>
      </w:pPr>
      <w:r w:rsidRPr="006D7BA4">
        <w:t>and such others as it considers necessary</w:t>
      </w:r>
    </w:p>
    <w:p w:rsidR="008E26F5" w:rsidRPr="006D7BA4" w:rsidRDefault="008E26F5">
      <w:pPr>
        <w:rPr>
          <w:rFonts w:cs="Times New Roman"/>
        </w:rPr>
      </w:pPr>
      <w:r w:rsidRPr="006D7BA4">
        <w:rPr>
          <w:rFonts w:cs="Times New Roman"/>
        </w:rPr>
        <w:tab/>
      </w:r>
      <w:r w:rsidRPr="006D7BA4">
        <w:t xml:space="preserve">The Treasurer will produce accounts of the club for the latest financial year, audited as the </w:t>
      </w:r>
      <w:r w:rsidR="006D7BA4">
        <w:tab/>
      </w:r>
      <w:r w:rsidRPr="006D7BA4">
        <w:t>committee shall decide</w:t>
      </w:r>
      <w:r w:rsidRPr="006D7BA4">
        <w:rPr>
          <w:rFonts w:cs="Times New Roman"/>
        </w:rPr>
        <w:t>.</w:t>
      </w:r>
    </w:p>
    <w:p w:rsidR="008E26F5" w:rsidRPr="006D7BA4" w:rsidRDefault="008E26F5">
      <w:pPr>
        <w:rPr>
          <w:rFonts w:cs="Times New Roman"/>
        </w:rPr>
      </w:pPr>
      <w:r w:rsidRPr="006D7BA4">
        <w:rPr>
          <w:rFonts w:cs="Times New Roman"/>
        </w:rPr>
        <w:tab/>
      </w:r>
      <w:r w:rsidRPr="006D7BA4">
        <w:t>The committee will present a report on the club’s activities since the previous AGM</w:t>
      </w:r>
      <w:r w:rsidRPr="006D7BA4">
        <w:rPr>
          <w:rFonts w:cs="Times New Roman"/>
        </w:rPr>
        <w:t>.</w:t>
      </w:r>
    </w:p>
    <w:p w:rsidR="008E26F5" w:rsidRPr="006D7BA4" w:rsidRDefault="008E26F5">
      <w:r w:rsidRPr="006D7BA4">
        <w:rPr>
          <w:rFonts w:cs="Times New Roman"/>
        </w:rPr>
        <w:tab/>
      </w:r>
      <w:r w:rsidRPr="006D7BA4">
        <w:t xml:space="preserve">The </w:t>
      </w:r>
      <w:r w:rsidR="000027EB" w:rsidRPr="006D7BA4">
        <w:t xml:space="preserve">Ordinary </w:t>
      </w:r>
      <w:r w:rsidRPr="006D7BA4">
        <w:t>members will appoint a suitable person to audit the accounts.</w:t>
      </w:r>
    </w:p>
    <w:p w:rsidR="008E26F5" w:rsidRDefault="008E26F5">
      <w:r w:rsidRPr="006D7BA4">
        <w:tab/>
        <w:t xml:space="preserve">The </w:t>
      </w:r>
      <w:r w:rsidR="000027EB" w:rsidRPr="006D7BA4">
        <w:t xml:space="preserve">Ordinary </w:t>
      </w:r>
      <w:r w:rsidRPr="006D7BA4">
        <w:t>members will discuss and vote on any resolution</w:t>
      </w:r>
      <w:r w:rsidR="000027EB" w:rsidRPr="006D7BA4">
        <w:t xml:space="preserve"> </w:t>
      </w:r>
      <w:r w:rsidRPr="006D7BA4">
        <w:t xml:space="preserve">(whether about policy or to </w:t>
      </w:r>
      <w:r w:rsidR="006D7BA4">
        <w:tab/>
      </w:r>
      <w:r w:rsidRPr="006D7BA4">
        <w:t>change the Rules) and deal with any other business put</w:t>
      </w:r>
      <w:r w:rsidR="000027EB" w:rsidRPr="006D7BA4">
        <w:t xml:space="preserve"> </w:t>
      </w:r>
      <w:r w:rsidRPr="006D7BA4">
        <w:t xml:space="preserve">to the meeting, </w:t>
      </w:r>
      <w:r w:rsidR="000027EB" w:rsidRPr="006D7BA4">
        <w:tab/>
      </w:r>
      <w:r w:rsidRPr="006D7BA4">
        <w:t>whether by</w:t>
      </w:r>
      <w:r w:rsidR="000027EB" w:rsidRPr="006D7BA4">
        <w:t xml:space="preserve"> </w:t>
      </w:r>
      <w:r w:rsidRPr="006D7BA4">
        <w:t xml:space="preserve">the </w:t>
      </w:r>
      <w:r w:rsidR="006D7BA4">
        <w:tab/>
      </w:r>
      <w:r w:rsidRPr="006D7BA4">
        <w:t>committee or by any member</w:t>
      </w:r>
      <w:r w:rsidRPr="006D7BA4">
        <w:rPr>
          <w:rFonts w:cs="Times New Roman"/>
        </w:rPr>
        <w:t>.</w:t>
      </w:r>
      <w:r w:rsidRPr="006D7BA4">
        <w:t xml:space="preserve">  Motions submitted</w:t>
      </w:r>
      <w:r w:rsidR="000027EB" w:rsidRPr="006D7BA4">
        <w:t xml:space="preserve"> </w:t>
      </w:r>
      <w:r w:rsidRPr="006D7BA4">
        <w:t xml:space="preserve">by a member are to be in writing to the </w:t>
      </w:r>
      <w:r w:rsidR="006D7BA4">
        <w:tab/>
      </w:r>
      <w:r w:rsidRPr="006D7BA4">
        <w:t>Secretary</w:t>
      </w:r>
      <w:r w:rsidR="00D864DC" w:rsidRPr="006D7BA4">
        <w:t xml:space="preserve">, no less than 48 hours </w:t>
      </w:r>
      <w:r w:rsidRPr="006D7BA4">
        <w:t>before the meeting.</w:t>
      </w:r>
    </w:p>
    <w:p w:rsidR="006D7BA4" w:rsidRPr="006D7BA4" w:rsidRDefault="006D7BA4" w:rsidP="006D7BA4">
      <w:pPr>
        <w:numPr>
          <w:ilvl w:val="0"/>
          <w:numId w:val="1"/>
        </w:numPr>
        <w:rPr>
          <w:u w:val="single"/>
        </w:rPr>
      </w:pPr>
      <w:r w:rsidRPr="006D7BA4">
        <w:rPr>
          <w:u w:val="single"/>
        </w:rPr>
        <w:t>EGM</w:t>
      </w:r>
    </w:p>
    <w:p w:rsidR="008E26F5" w:rsidRPr="006D7BA4" w:rsidRDefault="008E26F5">
      <w:pPr>
        <w:rPr>
          <w:rFonts w:cs="Times New Roman"/>
        </w:rPr>
      </w:pPr>
      <w:r w:rsidRPr="006D7BA4">
        <w:tab/>
        <w:t xml:space="preserve">An Extraordinary General Meeting (EGM) shall be called by the Secretary within 14 </w:t>
      </w:r>
      <w:r w:rsidRPr="006D7BA4">
        <w:tab/>
        <w:t>days of a request made from the committee, or on written request of not less than 6</w:t>
      </w:r>
      <w:r w:rsidR="000027EB" w:rsidRPr="006D7BA4">
        <w:t xml:space="preserve"> </w:t>
      </w:r>
      <w:r w:rsidR="000027EB" w:rsidRPr="006D7BA4">
        <w:tab/>
        <w:t>Ordinary m</w:t>
      </w:r>
      <w:r w:rsidRPr="006D7BA4">
        <w:t>embers and signed by them. Such EGM shall be with not less than 14 days</w:t>
      </w:r>
      <w:r w:rsidR="00636358">
        <w:t>’</w:t>
      </w:r>
      <w:r w:rsidRPr="006D7BA4">
        <w:t xml:space="preserve"> </w:t>
      </w:r>
      <w:r w:rsidR="000027EB" w:rsidRPr="006D7BA4">
        <w:tab/>
      </w:r>
      <w:r w:rsidRPr="006D7BA4">
        <w:t>notice, nor more than 21 days, at a place decided by the committee or</w:t>
      </w:r>
      <w:r w:rsidR="00633F13" w:rsidRPr="006D7BA4">
        <w:t>,</w:t>
      </w:r>
      <w:r w:rsidRPr="006D7BA4">
        <w:t xml:space="preserve"> in default</w:t>
      </w:r>
      <w:r w:rsidR="00633F13" w:rsidRPr="006D7BA4">
        <w:t>,</w:t>
      </w:r>
      <w:r w:rsidRPr="006D7BA4">
        <w:t xml:space="preserve"> by </w:t>
      </w:r>
      <w:r w:rsidR="000027EB" w:rsidRPr="006D7BA4">
        <w:tab/>
      </w:r>
      <w:r w:rsidRPr="006D7BA4">
        <w:t xml:space="preserve">the </w:t>
      </w:r>
      <w:r w:rsidR="006D7BA4">
        <w:tab/>
      </w:r>
      <w:r w:rsidRPr="006D7BA4">
        <w:t xml:space="preserve">Chair. </w:t>
      </w:r>
    </w:p>
    <w:p w:rsidR="008E26F5" w:rsidRPr="006D7BA4" w:rsidRDefault="008E26F5">
      <w:pPr>
        <w:pStyle w:val="ListParagraph"/>
        <w:numPr>
          <w:ilvl w:val="0"/>
          <w:numId w:val="1"/>
        </w:numPr>
        <w:rPr>
          <w:u w:val="single"/>
        </w:rPr>
      </w:pPr>
      <w:r w:rsidRPr="006D7BA4">
        <w:rPr>
          <w:u w:val="single"/>
        </w:rPr>
        <w:t>Amendments</w:t>
      </w:r>
    </w:p>
    <w:p w:rsidR="008E26F5" w:rsidRPr="006D7BA4" w:rsidRDefault="008E26F5">
      <w:pPr>
        <w:ind w:left="720"/>
        <w:rPr>
          <w:rFonts w:cs="Times New Roman"/>
        </w:rPr>
      </w:pPr>
      <w:r w:rsidRPr="006D7BA4">
        <w:t>These rules may be amended at a</w:t>
      </w:r>
      <w:r w:rsidR="006D7BA4">
        <w:t>ny</w:t>
      </w:r>
      <w:r w:rsidRPr="006D7BA4">
        <w:t xml:space="preserve"> </w:t>
      </w:r>
      <w:r w:rsidR="00633F13" w:rsidRPr="006D7BA4">
        <w:t>G</w:t>
      </w:r>
      <w:r w:rsidRPr="006D7BA4">
        <w:t xml:space="preserve">eneral </w:t>
      </w:r>
      <w:r w:rsidR="00633F13" w:rsidRPr="006D7BA4">
        <w:t>M</w:t>
      </w:r>
      <w:r w:rsidRPr="006D7BA4">
        <w:t xml:space="preserve">eeting </w:t>
      </w:r>
      <w:r w:rsidR="006D7BA4">
        <w:t xml:space="preserve">(AGM/EGM) </w:t>
      </w:r>
      <w:r w:rsidRPr="006D7BA4">
        <w:t>by two-thirds of the votes cast, provided notice of the proposed amendment is made in writing to the Club Secretary.  Proposed amendments shall be circulated at least 7 days prior to the General Meeting.</w:t>
      </w:r>
    </w:p>
    <w:p w:rsidR="008E26F5" w:rsidRPr="006D7BA4" w:rsidRDefault="008E26F5">
      <w:pPr>
        <w:pStyle w:val="ListParagraph"/>
        <w:numPr>
          <w:ilvl w:val="0"/>
          <w:numId w:val="1"/>
        </w:numPr>
        <w:rPr>
          <w:rFonts w:cs="Times New Roman"/>
          <w:u w:val="single"/>
        </w:rPr>
      </w:pPr>
      <w:r w:rsidRPr="006D7BA4">
        <w:rPr>
          <w:u w:val="single"/>
        </w:rPr>
        <w:t>Winding up the club</w:t>
      </w:r>
    </w:p>
    <w:p w:rsidR="008E26F5" w:rsidRPr="006D7BA4" w:rsidRDefault="008E26F5">
      <w:pPr>
        <w:pStyle w:val="ListParagraph"/>
        <w:numPr>
          <w:ilvl w:val="0"/>
          <w:numId w:val="13"/>
        </w:numPr>
      </w:pPr>
      <w:r w:rsidRPr="006D7BA4">
        <w:t xml:space="preserve">The </w:t>
      </w:r>
      <w:r w:rsidR="000027EB" w:rsidRPr="006D7BA4">
        <w:t xml:space="preserve">Ordinary </w:t>
      </w:r>
      <w:r w:rsidRPr="006D7BA4">
        <w:t>members may vote to wind up the club if not less than three quarters of those present and voting support that proposal at a properly convened general meeting.</w:t>
      </w:r>
    </w:p>
    <w:p w:rsidR="008E26F5" w:rsidRPr="006D7BA4" w:rsidRDefault="008E26F5">
      <w:pPr>
        <w:pStyle w:val="ListParagraph"/>
        <w:numPr>
          <w:ilvl w:val="0"/>
          <w:numId w:val="13"/>
        </w:numPr>
      </w:pPr>
      <w:r w:rsidRPr="006D7BA4">
        <w:t>The committee will then be responsible for the orderly winding up of the club’s affairs.</w:t>
      </w:r>
    </w:p>
    <w:p w:rsidR="008E26F5" w:rsidRPr="006D7BA4" w:rsidRDefault="008E26F5">
      <w:pPr>
        <w:pStyle w:val="ListParagraph"/>
        <w:numPr>
          <w:ilvl w:val="0"/>
          <w:numId w:val="13"/>
        </w:numPr>
      </w:pPr>
      <w:r w:rsidRPr="006D7BA4">
        <w:t>After settling all liabilities of the Club, the committee shall dispose of the net assets remaining to one or more of the following:</w:t>
      </w:r>
    </w:p>
    <w:p w:rsidR="008E26F5" w:rsidRPr="006D7BA4" w:rsidRDefault="008E26F5">
      <w:pPr>
        <w:pStyle w:val="ListParagraph"/>
        <w:numPr>
          <w:ilvl w:val="0"/>
          <w:numId w:val="15"/>
        </w:numPr>
      </w:pPr>
      <w:r w:rsidRPr="006D7BA4">
        <w:t xml:space="preserve">To another club with similar sports purposes which is a charity, </w:t>
      </w:r>
    </w:p>
    <w:p w:rsidR="008E26F5" w:rsidRPr="006D7BA4" w:rsidRDefault="008E26F5">
      <w:pPr>
        <w:pStyle w:val="ListParagraph"/>
        <w:numPr>
          <w:ilvl w:val="0"/>
          <w:numId w:val="15"/>
        </w:numPr>
      </w:pPr>
      <w:r w:rsidRPr="006D7BA4">
        <w:t>To another club with similar sports purposes which is a registered CASC,</w:t>
      </w:r>
    </w:p>
    <w:p w:rsidR="008E26F5" w:rsidRPr="006D7BA4" w:rsidRDefault="008E26F5">
      <w:pPr>
        <w:pStyle w:val="ListParagraph"/>
        <w:numPr>
          <w:ilvl w:val="0"/>
          <w:numId w:val="15"/>
        </w:numPr>
      </w:pPr>
      <w:r w:rsidRPr="006D7BA4">
        <w:t>To the club’s national governing body for use by them for related community sports</w:t>
      </w:r>
    </w:p>
    <w:p w:rsidR="008E26F5" w:rsidRPr="006D7BA4" w:rsidRDefault="008E26F5">
      <w:pPr>
        <w:rPr>
          <w:rFonts w:cs="Times New Roman"/>
        </w:rPr>
      </w:pPr>
    </w:p>
    <w:p w:rsidR="008E26F5" w:rsidRPr="006D7BA4" w:rsidRDefault="00636358">
      <w:proofErr w:type="spellStart"/>
      <w:r>
        <w:rPr>
          <w:b/>
        </w:rPr>
        <w:t>Minehead</w:t>
      </w:r>
      <w:proofErr w:type="spellEnd"/>
      <w:r>
        <w:rPr>
          <w:b/>
        </w:rPr>
        <w:t xml:space="preserve"> </w:t>
      </w:r>
      <w:proofErr w:type="spellStart"/>
      <w:r>
        <w:rPr>
          <w:b/>
        </w:rPr>
        <w:t>Merlins</w:t>
      </w:r>
      <w:proofErr w:type="spellEnd"/>
      <w:r>
        <w:rPr>
          <w:b/>
        </w:rPr>
        <w:t xml:space="preserve"> Go-Ride Club </w:t>
      </w:r>
      <w:r w:rsidR="008E26F5" w:rsidRPr="00636358">
        <w:rPr>
          <w:b/>
        </w:rPr>
        <w:t>Constitution adopted</w:t>
      </w:r>
      <w:r w:rsidR="008E26F5" w:rsidRPr="006D7BA4">
        <w:t xml:space="preserve"> </w:t>
      </w:r>
      <w:r w:rsidR="008E26F5" w:rsidRPr="00636358">
        <w:rPr>
          <w:b/>
        </w:rPr>
        <w:t>at a meeting held at</w:t>
      </w:r>
      <w:r w:rsidR="008E26F5" w:rsidRPr="006D7BA4">
        <w:t>:</w:t>
      </w:r>
      <w:r w:rsidR="00633F13" w:rsidRPr="006D7BA4">
        <w:t xml:space="preserve"> Kildare Lodge Hotel, Townsend Road, </w:t>
      </w:r>
      <w:proofErr w:type="spellStart"/>
      <w:proofErr w:type="gramStart"/>
      <w:r w:rsidR="00633F13" w:rsidRPr="006D7BA4">
        <w:t>Minehead</w:t>
      </w:r>
      <w:proofErr w:type="spellEnd"/>
      <w:proofErr w:type="gramEnd"/>
    </w:p>
    <w:p w:rsidR="008E26F5" w:rsidRPr="006D7BA4" w:rsidRDefault="008E26F5">
      <w:r w:rsidRPr="00636358">
        <w:rPr>
          <w:b/>
        </w:rPr>
        <w:t>On</w:t>
      </w:r>
      <w:r w:rsidRPr="006D7BA4">
        <w:t>:</w:t>
      </w:r>
      <w:r w:rsidR="00633F13" w:rsidRPr="006D7BA4">
        <w:tab/>
        <w:t>1</w:t>
      </w:r>
      <w:r w:rsidR="00633F13" w:rsidRPr="006D7BA4">
        <w:rPr>
          <w:vertAlign w:val="superscript"/>
        </w:rPr>
        <w:t>st</w:t>
      </w:r>
      <w:r w:rsidR="00633F13" w:rsidRPr="006D7BA4">
        <w:t xml:space="preserve"> October 2014</w:t>
      </w:r>
    </w:p>
    <w:p w:rsidR="008E26F5" w:rsidRPr="006D7BA4" w:rsidRDefault="008E26F5">
      <w:r w:rsidRPr="00636358">
        <w:rPr>
          <w:b/>
        </w:rPr>
        <w:t>Name</w:t>
      </w:r>
      <w:r w:rsidRPr="006D7BA4">
        <w:t>:</w:t>
      </w:r>
      <w:r w:rsidR="00633F13" w:rsidRPr="006D7BA4">
        <w:tab/>
        <w:t>Paul Butcher (Club Co-ordinator)</w:t>
      </w:r>
    </w:p>
    <w:p w:rsidR="008E26F5" w:rsidRPr="00636358" w:rsidRDefault="008E26F5">
      <w:pPr>
        <w:rPr>
          <w:b/>
        </w:rPr>
      </w:pPr>
      <w:r w:rsidRPr="00636358">
        <w:rPr>
          <w:b/>
        </w:rPr>
        <w:t>Signed:</w:t>
      </w:r>
    </w:p>
    <w:p w:rsidR="008E26F5" w:rsidRPr="006D7BA4" w:rsidRDefault="008E26F5">
      <w:r w:rsidRPr="00636358">
        <w:rPr>
          <w:b/>
        </w:rPr>
        <w:t>Witnessed by</w:t>
      </w:r>
      <w:r w:rsidRPr="006D7BA4">
        <w:t>:</w:t>
      </w:r>
      <w:r w:rsidR="00633F13" w:rsidRPr="006D7BA4">
        <w:tab/>
        <w:t>Richard Miles</w:t>
      </w:r>
    </w:p>
    <w:p w:rsidR="008E26F5" w:rsidRPr="006D7BA4" w:rsidRDefault="008E26F5">
      <w:r w:rsidRPr="00636358">
        <w:rPr>
          <w:b/>
        </w:rPr>
        <w:t>Signature</w:t>
      </w:r>
      <w:r w:rsidRPr="006D7BA4">
        <w:t>:</w:t>
      </w:r>
    </w:p>
    <w:p w:rsidR="008E26F5" w:rsidRPr="006D7BA4" w:rsidRDefault="008E26F5">
      <w:r w:rsidRPr="00636358">
        <w:rPr>
          <w:b/>
        </w:rPr>
        <w:t>Occupation</w:t>
      </w:r>
      <w:r w:rsidRPr="006D7BA4">
        <w:t>:</w:t>
      </w:r>
    </w:p>
    <w:p w:rsidR="008E26F5" w:rsidRPr="00636358" w:rsidRDefault="008E26F5">
      <w:pPr>
        <w:rPr>
          <w:b/>
        </w:rPr>
      </w:pPr>
      <w:bookmarkStart w:id="0" w:name="_GoBack"/>
      <w:r w:rsidRPr="00636358">
        <w:rPr>
          <w:b/>
        </w:rPr>
        <w:t>Witness address:</w:t>
      </w:r>
    </w:p>
    <w:p w:rsidR="008E26F5" w:rsidRPr="00636358" w:rsidRDefault="008E26F5">
      <w:pPr>
        <w:rPr>
          <w:b/>
        </w:rPr>
      </w:pPr>
    </w:p>
    <w:p w:rsidR="008E26F5" w:rsidRPr="00636358" w:rsidRDefault="008E26F5">
      <w:pPr>
        <w:rPr>
          <w:rFonts w:cs="Times New Roman"/>
          <w:b/>
        </w:rPr>
      </w:pPr>
      <w:r w:rsidRPr="00636358">
        <w:rPr>
          <w:b/>
        </w:rPr>
        <w:t>Postcode:</w:t>
      </w:r>
    </w:p>
    <w:bookmarkEnd w:id="0"/>
    <w:p w:rsidR="008E26F5" w:rsidRPr="006D7BA4" w:rsidRDefault="008E26F5">
      <w:pPr>
        <w:ind w:left="2166"/>
        <w:rPr>
          <w:rFonts w:cs="Times New Roman"/>
        </w:rPr>
      </w:pPr>
    </w:p>
    <w:p w:rsidR="008E26F5" w:rsidRPr="006D7BA4" w:rsidRDefault="008E26F5">
      <w:pPr>
        <w:ind w:left="720"/>
        <w:rPr>
          <w:rFonts w:cs="Times New Roman"/>
        </w:rPr>
      </w:pPr>
    </w:p>
    <w:p w:rsidR="008E26F5" w:rsidRPr="006D7BA4" w:rsidRDefault="008E26F5">
      <w:pPr>
        <w:pStyle w:val="ListParagraph"/>
        <w:rPr>
          <w:rFonts w:cs="Times New Roman"/>
        </w:rPr>
      </w:pPr>
    </w:p>
    <w:p w:rsidR="008E26F5" w:rsidRPr="006D7BA4" w:rsidRDefault="008E26F5">
      <w:pPr>
        <w:rPr>
          <w:rFonts w:cs="Times New Roman"/>
        </w:rPr>
      </w:pPr>
      <w:r w:rsidRPr="006D7BA4">
        <w:rPr>
          <w:rFonts w:cs="Times New Roman"/>
        </w:rPr>
        <w:tab/>
      </w:r>
      <w:r w:rsidRPr="006D7BA4">
        <w:rPr>
          <w:rFonts w:cs="Times New Roman"/>
        </w:rPr>
        <w:tab/>
      </w:r>
    </w:p>
    <w:p w:rsidR="008E26F5" w:rsidRPr="006D7BA4" w:rsidRDefault="008E26F5">
      <w:pPr>
        <w:rPr>
          <w:rFonts w:cs="Times New Roman"/>
        </w:rPr>
      </w:pPr>
      <w:r w:rsidRPr="006D7BA4">
        <w:rPr>
          <w:rFonts w:cs="Times New Roman"/>
        </w:rPr>
        <w:tab/>
      </w:r>
    </w:p>
    <w:p w:rsidR="008E26F5" w:rsidRPr="006D7BA4" w:rsidRDefault="008E26F5">
      <w:pPr>
        <w:rPr>
          <w:rFonts w:cs="Times New Roman"/>
          <w:u w:val="single"/>
        </w:rPr>
      </w:pPr>
    </w:p>
    <w:p w:rsidR="008E26F5" w:rsidRPr="006D7BA4" w:rsidRDefault="008E26F5">
      <w:pPr>
        <w:pStyle w:val="ListParagraph"/>
        <w:ind w:left="426"/>
        <w:rPr>
          <w:rFonts w:cs="Times New Roman"/>
        </w:rPr>
      </w:pPr>
    </w:p>
    <w:p w:rsidR="008E26F5" w:rsidRPr="006D7BA4" w:rsidRDefault="008E26F5">
      <w:pPr>
        <w:rPr>
          <w:rFonts w:cs="Times New Roman"/>
        </w:rPr>
      </w:pPr>
      <w:r w:rsidRPr="006D7BA4">
        <w:t xml:space="preserve">        </w:t>
      </w:r>
    </w:p>
    <w:p w:rsidR="008E26F5" w:rsidRPr="006D7BA4" w:rsidRDefault="008E26F5">
      <w:pPr>
        <w:rPr>
          <w:rFonts w:cs="Times New Roman"/>
        </w:rPr>
      </w:pPr>
      <w:r w:rsidRPr="006D7BA4">
        <w:rPr>
          <w:rFonts w:cs="Times New Roman"/>
        </w:rPr>
        <w:tab/>
      </w:r>
    </w:p>
    <w:p w:rsidR="008E26F5" w:rsidRPr="006D7BA4" w:rsidRDefault="008E26F5">
      <w:pPr>
        <w:rPr>
          <w:rFonts w:cs="Times New Roman"/>
        </w:rPr>
      </w:pPr>
    </w:p>
    <w:sectPr w:rsidR="008E26F5" w:rsidRPr="006D7BA4" w:rsidSect="008E2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D8C"/>
    <w:multiLevelType w:val="hybridMultilevel"/>
    <w:tmpl w:val="B8E838D2"/>
    <w:lvl w:ilvl="0" w:tplc="0809000F">
      <w:start w:val="1"/>
      <w:numFmt w:val="decimal"/>
      <w:lvlText w:val="%1."/>
      <w:lvlJc w:val="left"/>
      <w:pPr>
        <w:ind w:left="360" w:hanging="360"/>
      </w:p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1">
    <w:nsid w:val="0CC464F7"/>
    <w:multiLevelType w:val="hybridMultilevel"/>
    <w:tmpl w:val="6086775E"/>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cs="Wingdings" w:hint="default"/>
      </w:rPr>
    </w:lvl>
    <w:lvl w:ilvl="3" w:tplc="08090001">
      <w:start w:val="1"/>
      <w:numFmt w:val="bullet"/>
      <w:lvlText w:val=""/>
      <w:lvlJc w:val="left"/>
      <w:pPr>
        <w:ind w:left="4320" w:hanging="360"/>
      </w:pPr>
      <w:rPr>
        <w:rFonts w:ascii="Symbol" w:hAnsi="Symbol" w:cs="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cs="Wingdings" w:hint="default"/>
      </w:rPr>
    </w:lvl>
    <w:lvl w:ilvl="6" w:tplc="08090001">
      <w:start w:val="1"/>
      <w:numFmt w:val="bullet"/>
      <w:lvlText w:val=""/>
      <w:lvlJc w:val="left"/>
      <w:pPr>
        <w:ind w:left="6480" w:hanging="360"/>
      </w:pPr>
      <w:rPr>
        <w:rFonts w:ascii="Symbol" w:hAnsi="Symbol" w:cs="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cs="Wingdings" w:hint="default"/>
      </w:rPr>
    </w:lvl>
  </w:abstractNum>
  <w:abstractNum w:abstractNumId="2">
    <w:nsid w:val="10F837AD"/>
    <w:multiLevelType w:val="hybridMultilevel"/>
    <w:tmpl w:val="323A32E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13FB3781"/>
    <w:multiLevelType w:val="hybridMultilevel"/>
    <w:tmpl w:val="263C373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cs="Symbol"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15DA02C9"/>
    <w:multiLevelType w:val="hybridMultilevel"/>
    <w:tmpl w:val="0486083A"/>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5">
    <w:nsid w:val="1CAB77A6"/>
    <w:multiLevelType w:val="hybridMultilevel"/>
    <w:tmpl w:val="F742399A"/>
    <w:lvl w:ilvl="0" w:tplc="08090001">
      <w:start w:val="1"/>
      <w:numFmt w:val="bullet"/>
      <w:lvlText w:val=""/>
      <w:lvlJc w:val="left"/>
      <w:pPr>
        <w:ind w:left="778" w:hanging="360"/>
      </w:pPr>
      <w:rPr>
        <w:rFonts w:ascii="Symbol" w:hAnsi="Symbol" w:cs="Symbol" w:hint="default"/>
      </w:rPr>
    </w:lvl>
    <w:lvl w:ilvl="1" w:tplc="08090003">
      <w:start w:val="1"/>
      <w:numFmt w:val="bullet"/>
      <w:lvlText w:val="o"/>
      <w:lvlJc w:val="left"/>
      <w:pPr>
        <w:ind w:left="1498" w:hanging="360"/>
      </w:pPr>
      <w:rPr>
        <w:rFonts w:ascii="Courier New" w:hAnsi="Courier New" w:cs="Courier New" w:hint="default"/>
      </w:rPr>
    </w:lvl>
    <w:lvl w:ilvl="2" w:tplc="08090005">
      <w:start w:val="1"/>
      <w:numFmt w:val="bullet"/>
      <w:lvlText w:val=""/>
      <w:lvlJc w:val="left"/>
      <w:pPr>
        <w:ind w:left="2218" w:hanging="360"/>
      </w:pPr>
      <w:rPr>
        <w:rFonts w:ascii="Wingdings" w:hAnsi="Wingdings" w:cs="Wingdings" w:hint="default"/>
      </w:rPr>
    </w:lvl>
    <w:lvl w:ilvl="3" w:tplc="08090001">
      <w:start w:val="1"/>
      <w:numFmt w:val="bullet"/>
      <w:lvlText w:val=""/>
      <w:lvlJc w:val="left"/>
      <w:pPr>
        <w:ind w:left="2938" w:hanging="360"/>
      </w:pPr>
      <w:rPr>
        <w:rFonts w:ascii="Symbol" w:hAnsi="Symbol" w:cs="Symbol" w:hint="default"/>
      </w:rPr>
    </w:lvl>
    <w:lvl w:ilvl="4" w:tplc="08090003">
      <w:start w:val="1"/>
      <w:numFmt w:val="bullet"/>
      <w:lvlText w:val="o"/>
      <w:lvlJc w:val="left"/>
      <w:pPr>
        <w:ind w:left="3658" w:hanging="360"/>
      </w:pPr>
      <w:rPr>
        <w:rFonts w:ascii="Courier New" w:hAnsi="Courier New" w:cs="Courier New" w:hint="default"/>
      </w:rPr>
    </w:lvl>
    <w:lvl w:ilvl="5" w:tplc="08090005">
      <w:start w:val="1"/>
      <w:numFmt w:val="bullet"/>
      <w:lvlText w:val=""/>
      <w:lvlJc w:val="left"/>
      <w:pPr>
        <w:ind w:left="4378" w:hanging="360"/>
      </w:pPr>
      <w:rPr>
        <w:rFonts w:ascii="Wingdings" w:hAnsi="Wingdings" w:cs="Wingdings" w:hint="default"/>
      </w:rPr>
    </w:lvl>
    <w:lvl w:ilvl="6" w:tplc="08090001">
      <w:start w:val="1"/>
      <w:numFmt w:val="bullet"/>
      <w:lvlText w:val=""/>
      <w:lvlJc w:val="left"/>
      <w:pPr>
        <w:ind w:left="5098" w:hanging="360"/>
      </w:pPr>
      <w:rPr>
        <w:rFonts w:ascii="Symbol" w:hAnsi="Symbol" w:cs="Symbol" w:hint="default"/>
      </w:rPr>
    </w:lvl>
    <w:lvl w:ilvl="7" w:tplc="08090003">
      <w:start w:val="1"/>
      <w:numFmt w:val="bullet"/>
      <w:lvlText w:val="o"/>
      <w:lvlJc w:val="left"/>
      <w:pPr>
        <w:ind w:left="5818" w:hanging="360"/>
      </w:pPr>
      <w:rPr>
        <w:rFonts w:ascii="Courier New" w:hAnsi="Courier New" w:cs="Courier New" w:hint="default"/>
      </w:rPr>
    </w:lvl>
    <w:lvl w:ilvl="8" w:tplc="08090005">
      <w:start w:val="1"/>
      <w:numFmt w:val="bullet"/>
      <w:lvlText w:val=""/>
      <w:lvlJc w:val="left"/>
      <w:pPr>
        <w:ind w:left="6538" w:hanging="360"/>
      </w:pPr>
      <w:rPr>
        <w:rFonts w:ascii="Wingdings" w:hAnsi="Wingdings" w:cs="Wingdings" w:hint="default"/>
      </w:rPr>
    </w:lvl>
  </w:abstractNum>
  <w:abstractNum w:abstractNumId="6">
    <w:nsid w:val="2BC56BF5"/>
    <w:multiLevelType w:val="hybridMultilevel"/>
    <w:tmpl w:val="D01EB752"/>
    <w:lvl w:ilvl="0" w:tplc="08090009">
      <w:start w:val="1"/>
      <w:numFmt w:val="bullet"/>
      <w:lvlText w:val=""/>
      <w:lvlJc w:val="left"/>
      <w:pPr>
        <w:ind w:left="2886" w:hanging="360"/>
      </w:pPr>
      <w:rPr>
        <w:rFonts w:ascii="Wingdings" w:hAnsi="Wingdings" w:cs="Wingdings" w:hint="default"/>
      </w:rPr>
    </w:lvl>
    <w:lvl w:ilvl="1" w:tplc="08090003">
      <w:start w:val="1"/>
      <w:numFmt w:val="bullet"/>
      <w:lvlText w:val="o"/>
      <w:lvlJc w:val="left"/>
      <w:pPr>
        <w:ind w:left="3606" w:hanging="360"/>
      </w:pPr>
      <w:rPr>
        <w:rFonts w:ascii="Courier New" w:hAnsi="Courier New" w:cs="Courier New" w:hint="default"/>
      </w:rPr>
    </w:lvl>
    <w:lvl w:ilvl="2" w:tplc="08090005">
      <w:start w:val="1"/>
      <w:numFmt w:val="bullet"/>
      <w:lvlText w:val=""/>
      <w:lvlJc w:val="left"/>
      <w:pPr>
        <w:ind w:left="4326" w:hanging="360"/>
      </w:pPr>
      <w:rPr>
        <w:rFonts w:ascii="Wingdings" w:hAnsi="Wingdings" w:cs="Wingdings" w:hint="default"/>
      </w:rPr>
    </w:lvl>
    <w:lvl w:ilvl="3" w:tplc="08090001">
      <w:start w:val="1"/>
      <w:numFmt w:val="bullet"/>
      <w:lvlText w:val=""/>
      <w:lvlJc w:val="left"/>
      <w:pPr>
        <w:ind w:left="5046" w:hanging="360"/>
      </w:pPr>
      <w:rPr>
        <w:rFonts w:ascii="Symbol" w:hAnsi="Symbol" w:cs="Symbol" w:hint="default"/>
      </w:rPr>
    </w:lvl>
    <w:lvl w:ilvl="4" w:tplc="08090003">
      <w:start w:val="1"/>
      <w:numFmt w:val="bullet"/>
      <w:lvlText w:val="o"/>
      <w:lvlJc w:val="left"/>
      <w:pPr>
        <w:ind w:left="5766" w:hanging="360"/>
      </w:pPr>
      <w:rPr>
        <w:rFonts w:ascii="Courier New" w:hAnsi="Courier New" w:cs="Courier New" w:hint="default"/>
      </w:rPr>
    </w:lvl>
    <w:lvl w:ilvl="5" w:tplc="08090005">
      <w:start w:val="1"/>
      <w:numFmt w:val="bullet"/>
      <w:lvlText w:val=""/>
      <w:lvlJc w:val="left"/>
      <w:pPr>
        <w:ind w:left="6486" w:hanging="360"/>
      </w:pPr>
      <w:rPr>
        <w:rFonts w:ascii="Wingdings" w:hAnsi="Wingdings" w:cs="Wingdings" w:hint="default"/>
      </w:rPr>
    </w:lvl>
    <w:lvl w:ilvl="6" w:tplc="08090001">
      <w:start w:val="1"/>
      <w:numFmt w:val="bullet"/>
      <w:lvlText w:val=""/>
      <w:lvlJc w:val="left"/>
      <w:pPr>
        <w:ind w:left="7206" w:hanging="360"/>
      </w:pPr>
      <w:rPr>
        <w:rFonts w:ascii="Symbol" w:hAnsi="Symbol" w:cs="Symbol" w:hint="default"/>
      </w:rPr>
    </w:lvl>
    <w:lvl w:ilvl="7" w:tplc="08090003">
      <w:start w:val="1"/>
      <w:numFmt w:val="bullet"/>
      <w:lvlText w:val="o"/>
      <w:lvlJc w:val="left"/>
      <w:pPr>
        <w:ind w:left="7926" w:hanging="360"/>
      </w:pPr>
      <w:rPr>
        <w:rFonts w:ascii="Courier New" w:hAnsi="Courier New" w:cs="Courier New" w:hint="default"/>
      </w:rPr>
    </w:lvl>
    <w:lvl w:ilvl="8" w:tplc="08090005">
      <w:start w:val="1"/>
      <w:numFmt w:val="bullet"/>
      <w:lvlText w:val=""/>
      <w:lvlJc w:val="left"/>
      <w:pPr>
        <w:ind w:left="8646" w:hanging="360"/>
      </w:pPr>
      <w:rPr>
        <w:rFonts w:ascii="Wingdings" w:hAnsi="Wingdings" w:cs="Wingdings" w:hint="default"/>
      </w:rPr>
    </w:lvl>
  </w:abstractNum>
  <w:abstractNum w:abstractNumId="7">
    <w:nsid w:val="3CD61347"/>
    <w:multiLevelType w:val="hybridMultilevel"/>
    <w:tmpl w:val="F20082E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8">
    <w:nsid w:val="40FF3DE2"/>
    <w:multiLevelType w:val="hybridMultilevel"/>
    <w:tmpl w:val="CE2053D2"/>
    <w:lvl w:ilvl="0" w:tplc="0809000F">
      <w:start w:val="3"/>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9">
    <w:nsid w:val="44CC1A03"/>
    <w:multiLevelType w:val="hybridMultilevel"/>
    <w:tmpl w:val="4BF0A7BE"/>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cs="Wingdings" w:hint="default"/>
      </w:rPr>
    </w:lvl>
    <w:lvl w:ilvl="3" w:tplc="08090001">
      <w:start w:val="1"/>
      <w:numFmt w:val="bullet"/>
      <w:lvlText w:val=""/>
      <w:lvlJc w:val="left"/>
      <w:pPr>
        <w:ind w:left="4320" w:hanging="360"/>
      </w:pPr>
      <w:rPr>
        <w:rFonts w:ascii="Symbol" w:hAnsi="Symbol" w:cs="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cs="Wingdings" w:hint="default"/>
      </w:rPr>
    </w:lvl>
    <w:lvl w:ilvl="6" w:tplc="08090001">
      <w:start w:val="1"/>
      <w:numFmt w:val="bullet"/>
      <w:lvlText w:val=""/>
      <w:lvlJc w:val="left"/>
      <w:pPr>
        <w:ind w:left="6480" w:hanging="360"/>
      </w:pPr>
      <w:rPr>
        <w:rFonts w:ascii="Symbol" w:hAnsi="Symbol" w:cs="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cs="Wingdings" w:hint="default"/>
      </w:rPr>
    </w:lvl>
  </w:abstractNum>
  <w:abstractNum w:abstractNumId="10">
    <w:nsid w:val="44D26672"/>
    <w:multiLevelType w:val="hybridMultilevel"/>
    <w:tmpl w:val="F0BCE19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50A17ABD"/>
    <w:multiLevelType w:val="hybridMultilevel"/>
    <w:tmpl w:val="FA38EAF2"/>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cs="Wingdings" w:hint="default"/>
      </w:rPr>
    </w:lvl>
    <w:lvl w:ilvl="3" w:tplc="08090001">
      <w:start w:val="1"/>
      <w:numFmt w:val="bullet"/>
      <w:lvlText w:val=""/>
      <w:lvlJc w:val="left"/>
      <w:pPr>
        <w:ind w:left="4320" w:hanging="360"/>
      </w:pPr>
      <w:rPr>
        <w:rFonts w:ascii="Symbol" w:hAnsi="Symbol" w:cs="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cs="Wingdings" w:hint="default"/>
      </w:rPr>
    </w:lvl>
    <w:lvl w:ilvl="6" w:tplc="08090001">
      <w:start w:val="1"/>
      <w:numFmt w:val="bullet"/>
      <w:lvlText w:val=""/>
      <w:lvlJc w:val="left"/>
      <w:pPr>
        <w:ind w:left="6480" w:hanging="360"/>
      </w:pPr>
      <w:rPr>
        <w:rFonts w:ascii="Symbol" w:hAnsi="Symbol" w:cs="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cs="Wingdings" w:hint="default"/>
      </w:rPr>
    </w:lvl>
  </w:abstractNum>
  <w:abstractNum w:abstractNumId="12">
    <w:nsid w:val="5F5E65EE"/>
    <w:multiLevelType w:val="hybridMultilevel"/>
    <w:tmpl w:val="5DF2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D532D7"/>
    <w:multiLevelType w:val="hybridMultilevel"/>
    <w:tmpl w:val="5516AFDA"/>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4">
    <w:nsid w:val="6A947907"/>
    <w:multiLevelType w:val="hybridMultilevel"/>
    <w:tmpl w:val="9D205E5A"/>
    <w:lvl w:ilvl="0" w:tplc="08090009">
      <w:start w:val="1"/>
      <w:numFmt w:val="bullet"/>
      <w:lvlText w:val=""/>
      <w:lvlJc w:val="left"/>
      <w:pPr>
        <w:ind w:left="2886" w:hanging="360"/>
      </w:pPr>
      <w:rPr>
        <w:rFonts w:ascii="Wingdings" w:hAnsi="Wingdings" w:cs="Wingdings" w:hint="default"/>
      </w:rPr>
    </w:lvl>
    <w:lvl w:ilvl="1" w:tplc="08090003">
      <w:start w:val="1"/>
      <w:numFmt w:val="bullet"/>
      <w:lvlText w:val="o"/>
      <w:lvlJc w:val="left"/>
      <w:pPr>
        <w:ind w:left="3606" w:hanging="360"/>
      </w:pPr>
      <w:rPr>
        <w:rFonts w:ascii="Courier New" w:hAnsi="Courier New" w:cs="Courier New" w:hint="default"/>
      </w:rPr>
    </w:lvl>
    <w:lvl w:ilvl="2" w:tplc="08090005">
      <w:start w:val="1"/>
      <w:numFmt w:val="bullet"/>
      <w:lvlText w:val=""/>
      <w:lvlJc w:val="left"/>
      <w:pPr>
        <w:ind w:left="4326" w:hanging="360"/>
      </w:pPr>
      <w:rPr>
        <w:rFonts w:ascii="Wingdings" w:hAnsi="Wingdings" w:cs="Wingdings" w:hint="default"/>
      </w:rPr>
    </w:lvl>
    <w:lvl w:ilvl="3" w:tplc="08090001">
      <w:start w:val="1"/>
      <w:numFmt w:val="bullet"/>
      <w:lvlText w:val=""/>
      <w:lvlJc w:val="left"/>
      <w:pPr>
        <w:ind w:left="5046" w:hanging="360"/>
      </w:pPr>
      <w:rPr>
        <w:rFonts w:ascii="Symbol" w:hAnsi="Symbol" w:cs="Symbol" w:hint="default"/>
      </w:rPr>
    </w:lvl>
    <w:lvl w:ilvl="4" w:tplc="08090003">
      <w:start w:val="1"/>
      <w:numFmt w:val="bullet"/>
      <w:lvlText w:val="o"/>
      <w:lvlJc w:val="left"/>
      <w:pPr>
        <w:ind w:left="5766" w:hanging="360"/>
      </w:pPr>
      <w:rPr>
        <w:rFonts w:ascii="Courier New" w:hAnsi="Courier New" w:cs="Courier New" w:hint="default"/>
      </w:rPr>
    </w:lvl>
    <w:lvl w:ilvl="5" w:tplc="08090005">
      <w:start w:val="1"/>
      <w:numFmt w:val="bullet"/>
      <w:lvlText w:val=""/>
      <w:lvlJc w:val="left"/>
      <w:pPr>
        <w:ind w:left="6486" w:hanging="360"/>
      </w:pPr>
      <w:rPr>
        <w:rFonts w:ascii="Wingdings" w:hAnsi="Wingdings" w:cs="Wingdings" w:hint="default"/>
      </w:rPr>
    </w:lvl>
    <w:lvl w:ilvl="6" w:tplc="08090001">
      <w:start w:val="1"/>
      <w:numFmt w:val="bullet"/>
      <w:lvlText w:val=""/>
      <w:lvlJc w:val="left"/>
      <w:pPr>
        <w:ind w:left="7206" w:hanging="360"/>
      </w:pPr>
      <w:rPr>
        <w:rFonts w:ascii="Symbol" w:hAnsi="Symbol" w:cs="Symbol" w:hint="default"/>
      </w:rPr>
    </w:lvl>
    <w:lvl w:ilvl="7" w:tplc="08090003">
      <w:start w:val="1"/>
      <w:numFmt w:val="bullet"/>
      <w:lvlText w:val="o"/>
      <w:lvlJc w:val="left"/>
      <w:pPr>
        <w:ind w:left="7926" w:hanging="360"/>
      </w:pPr>
      <w:rPr>
        <w:rFonts w:ascii="Courier New" w:hAnsi="Courier New" w:cs="Courier New" w:hint="default"/>
      </w:rPr>
    </w:lvl>
    <w:lvl w:ilvl="8" w:tplc="08090005">
      <w:start w:val="1"/>
      <w:numFmt w:val="bullet"/>
      <w:lvlText w:val=""/>
      <w:lvlJc w:val="left"/>
      <w:pPr>
        <w:ind w:left="8646" w:hanging="360"/>
      </w:pPr>
      <w:rPr>
        <w:rFonts w:ascii="Wingdings" w:hAnsi="Wingdings" w:cs="Wingdings" w:hint="default"/>
      </w:rPr>
    </w:lvl>
  </w:abstractNum>
  <w:abstractNum w:abstractNumId="15">
    <w:nsid w:val="6E340828"/>
    <w:multiLevelType w:val="hybridMultilevel"/>
    <w:tmpl w:val="2FE608CE"/>
    <w:lvl w:ilvl="0" w:tplc="08090001">
      <w:start w:val="1"/>
      <w:numFmt w:val="bullet"/>
      <w:lvlText w:val=""/>
      <w:lvlJc w:val="left"/>
      <w:pPr>
        <w:ind w:left="1146" w:hanging="360"/>
      </w:pPr>
      <w:rPr>
        <w:rFonts w:ascii="Symbol" w:hAnsi="Symbol" w:cs="Symbol"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cs="Wingdings" w:hint="default"/>
      </w:rPr>
    </w:lvl>
    <w:lvl w:ilvl="3" w:tplc="08090001">
      <w:start w:val="1"/>
      <w:numFmt w:val="bullet"/>
      <w:lvlText w:val=""/>
      <w:lvlJc w:val="left"/>
      <w:pPr>
        <w:ind w:left="3306" w:hanging="360"/>
      </w:pPr>
      <w:rPr>
        <w:rFonts w:ascii="Symbol" w:hAnsi="Symbol" w:cs="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cs="Wingdings" w:hint="default"/>
      </w:rPr>
    </w:lvl>
    <w:lvl w:ilvl="6" w:tplc="08090001">
      <w:start w:val="1"/>
      <w:numFmt w:val="bullet"/>
      <w:lvlText w:val=""/>
      <w:lvlJc w:val="left"/>
      <w:pPr>
        <w:ind w:left="5466" w:hanging="360"/>
      </w:pPr>
      <w:rPr>
        <w:rFonts w:ascii="Symbol" w:hAnsi="Symbol" w:cs="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cs="Wingdings" w:hint="default"/>
      </w:rPr>
    </w:lvl>
  </w:abstractNum>
  <w:abstractNum w:abstractNumId="16">
    <w:nsid w:val="77DE556A"/>
    <w:multiLevelType w:val="hybridMultilevel"/>
    <w:tmpl w:val="1A20AA3C"/>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num w:numId="1">
    <w:abstractNumId w:val="0"/>
  </w:num>
  <w:num w:numId="2">
    <w:abstractNumId w:val="1"/>
  </w:num>
  <w:num w:numId="3">
    <w:abstractNumId w:val="8"/>
  </w:num>
  <w:num w:numId="4">
    <w:abstractNumId w:val="10"/>
  </w:num>
  <w:num w:numId="5">
    <w:abstractNumId w:val="4"/>
  </w:num>
  <w:num w:numId="6">
    <w:abstractNumId w:val="15"/>
  </w:num>
  <w:num w:numId="7">
    <w:abstractNumId w:val="5"/>
  </w:num>
  <w:num w:numId="8">
    <w:abstractNumId w:val="11"/>
  </w:num>
  <w:num w:numId="9">
    <w:abstractNumId w:val="9"/>
  </w:num>
  <w:num w:numId="10">
    <w:abstractNumId w:val="2"/>
  </w:num>
  <w:num w:numId="11">
    <w:abstractNumId w:val="3"/>
  </w:num>
  <w:num w:numId="12">
    <w:abstractNumId w:val="16"/>
  </w:num>
  <w:num w:numId="13">
    <w:abstractNumId w:val="7"/>
  </w:num>
  <w:num w:numId="14">
    <w:abstractNumId w:val="6"/>
  </w:num>
  <w:num w:numId="15">
    <w:abstractNumId w:val="1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6F5"/>
    <w:rsid w:val="000027EB"/>
    <w:rsid w:val="00496578"/>
    <w:rsid w:val="004F741A"/>
    <w:rsid w:val="00633F13"/>
    <w:rsid w:val="00636358"/>
    <w:rsid w:val="00691ACC"/>
    <w:rsid w:val="006D7BA4"/>
    <w:rsid w:val="008C5331"/>
    <w:rsid w:val="008E26F5"/>
    <w:rsid w:val="00D86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Strong">
    <w:name w:val="Strong"/>
    <w:basedOn w:val="DefaultParagraphFont"/>
    <w:uiPriority w:val="99"/>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5</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Butcher</dc:creator>
  <cp:keywords/>
  <dc:description/>
  <cp:lastModifiedBy>Paul Butcher</cp:lastModifiedBy>
  <cp:revision>14</cp:revision>
  <cp:lastPrinted>2014-10-03T09:41:00Z</cp:lastPrinted>
  <dcterms:created xsi:type="dcterms:W3CDTF">2014-08-25T14:32:00Z</dcterms:created>
  <dcterms:modified xsi:type="dcterms:W3CDTF">2014-10-03T09:42:00Z</dcterms:modified>
</cp:coreProperties>
</file>